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19A5F" w14:textId="019E3577" w:rsidR="00D3651F" w:rsidRDefault="00000000"/>
    <w:p w14:paraId="6B5090BF" w14:textId="0CCDE0FB" w:rsidR="00B90089" w:rsidRDefault="00B90089"/>
    <w:p w14:paraId="513CBEBF" w14:textId="2D75C297" w:rsidR="00B90089" w:rsidRDefault="0060243E">
      <w:r>
        <w:rPr>
          <w:noProof/>
        </w:rPr>
        <w:drawing>
          <wp:anchor distT="0" distB="0" distL="114300" distR="114300" simplePos="0" relativeHeight="251658240" behindDoc="1" locked="0" layoutInCell="1" allowOverlap="1" wp14:anchorId="7B105E28" wp14:editId="730E2011">
            <wp:simplePos x="0" y="0"/>
            <wp:positionH relativeFrom="margin">
              <wp:posOffset>22860</wp:posOffset>
            </wp:positionH>
            <wp:positionV relativeFrom="page">
              <wp:posOffset>922020</wp:posOffset>
            </wp:positionV>
            <wp:extent cx="3299460" cy="1939290"/>
            <wp:effectExtent l="0" t="0" r="0" b="0"/>
            <wp:wrapTight wrapText="bothSides">
              <wp:wrapPolygon edited="0">
                <wp:start x="9229" y="0"/>
                <wp:lineTo x="6734" y="212"/>
                <wp:lineTo x="1247" y="2546"/>
                <wp:lineTo x="1247" y="3395"/>
                <wp:lineTo x="624" y="4456"/>
                <wp:lineTo x="624" y="5305"/>
                <wp:lineTo x="1372" y="6790"/>
                <wp:lineTo x="1995" y="7639"/>
                <wp:lineTo x="19455" y="7639"/>
                <wp:lineTo x="19455" y="6790"/>
                <wp:lineTo x="20079" y="3607"/>
                <wp:lineTo x="20079" y="2758"/>
                <wp:lineTo x="15090" y="212"/>
                <wp:lineTo x="13469" y="0"/>
                <wp:lineTo x="922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9460" cy="1939290"/>
                    </a:xfrm>
                    <a:prstGeom prst="rect">
                      <a:avLst/>
                    </a:prstGeom>
                  </pic:spPr>
                </pic:pic>
              </a:graphicData>
            </a:graphic>
            <wp14:sizeRelH relativeFrom="margin">
              <wp14:pctWidth>0</wp14:pctWidth>
            </wp14:sizeRelH>
          </wp:anchor>
        </w:drawing>
      </w:r>
    </w:p>
    <w:p w14:paraId="03B4CA04" w14:textId="4E1DB324" w:rsidR="00B90089" w:rsidRPr="0060243E" w:rsidRDefault="00DB319E" w:rsidP="0060243E">
      <w:pPr>
        <w:jc w:val="center"/>
        <w:rPr>
          <w:color w:val="FF0000"/>
        </w:rPr>
      </w:pPr>
      <w:r w:rsidRPr="0060243E">
        <w:rPr>
          <w:color w:val="FF0000"/>
        </w:rPr>
        <w:t>We schrijven onze naam</w:t>
      </w:r>
    </w:p>
    <w:p w14:paraId="646E5D85" w14:textId="59454695" w:rsidR="00DB319E" w:rsidRPr="0060243E" w:rsidRDefault="0060243E" w:rsidP="0060243E">
      <w:pPr>
        <w:jc w:val="center"/>
        <w:rPr>
          <w:color w:val="FF0000"/>
        </w:rPr>
      </w:pPr>
      <w:r>
        <w:rPr>
          <w:color w:val="FF0000"/>
        </w:rPr>
        <w:t>i</w:t>
      </w:r>
      <w:r w:rsidR="00DB319E" w:rsidRPr="0060243E">
        <w:rPr>
          <w:color w:val="FF0000"/>
        </w:rPr>
        <w:t>n dit jubileumjaar</w:t>
      </w:r>
    </w:p>
    <w:p w14:paraId="2F4F4108" w14:textId="29A47DA2" w:rsidR="00E71721" w:rsidRDefault="0060243E" w:rsidP="0060243E">
      <w:pPr>
        <w:jc w:val="center"/>
      </w:pPr>
      <w:r>
        <w:rPr>
          <w:color w:val="FF0000"/>
        </w:rPr>
        <w:t>m</w:t>
      </w:r>
      <w:r w:rsidR="00DB319E" w:rsidRPr="0060243E">
        <w:rPr>
          <w:color w:val="FF0000"/>
        </w:rPr>
        <w:t>et gouden letters!!</w:t>
      </w:r>
    </w:p>
    <w:p w14:paraId="49667F53" w14:textId="77777777" w:rsidR="00E71721" w:rsidRDefault="00E71721" w:rsidP="00B90089">
      <w:r>
        <w:t xml:space="preserve">    </w:t>
      </w:r>
    </w:p>
    <w:p w14:paraId="7DB2B10A" w14:textId="66AA21E8" w:rsidR="00B90089" w:rsidRDefault="00E71721" w:rsidP="00B90089">
      <w:pPr>
        <w:rPr>
          <w:rFonts w:ascii="Arial Black" w:hAnsi="Arial Black"/>
          <w:sz w:val="28"/>
          <w:szCs w:val="28"/>
        </w:rPr>
      </w:pPr>
      <w:r>
        <w:t xml:space="preserve">    </w:t>
      </w:r>
      <w:r w:rsidR="00B90089" w:rsidRPr="00B90089">
        <w:rPr>
          <w:rFonts w:ascii="Arial Black" w:hAnsi="Arial Black"/>
          <w:sz w:val="28"/>
          <w:szCs w:val="28"/>
        </w:rPr>
        <w:t>Sport voor visueel beperkten</w:t>
      </w:r>
    </w:p>
    <w:p w14:paraId="4BFC757A" w14:textId="02E9D2C5" w:rsidR="00B90089" w:rsidRDefault="00B90089" w:rsidP="00B90089">
      <w:pPr>
        <w:pBdr>
          <w:bottom w:val="single" w:sz="6" w:space="1" w:color="auto"/>
        </w:pBdr>
        <w:rPr>
          <w:rFonts w:ascii="Arial Black" w:hAnsi="Arial Black"/>
          <w:sz w:val="28"/>
          <w:szCs w:val="28"/>
        </w:rPr>
      </w:pPr>
    </w:p>
    <w:p w14:paraId="68FC051A" w14:textId="1CD1D177" w:rsidR="00B90089" w:rsidRDefault="00B90089" w:rsidP="00B90089">
      <w:pPr>
        <w:rPr>
          <w:rFonts w:ascii="Arial Black" w:hAnsi="Arial Black"/>
          <w:sz w:val="28"/>
          <w:szCs w:val="28"/>
        </w:rPr>
      </w:pPr>
    </w:p>
    <w:p w14:paraId="385D8691" w14:textId="77777777" w:rsidR="00133974" w:rsidRDefault="00133974" w:rsidP="00B90089">
      <w:pPr>
        <w:rPr>
          <w:rFonts w:ascii="Arial Black" w:hAnsi="Arial Black"/>
          <w:sz w:val="28"/>
          <w:szCs w:val="28"/>
        </w:rPr>
      </w:pPr>
    </w:p>
    <w:p w14:paraId="28316E80" w14:textId="6142769E" w:rsidR="00B90089" w:rsidRPr="00683248" w:rsidRDefault="00B90089" w:rsidP="00B90089">
      <w:pPr>
        <w:jc w:val="center"/>
        <w:rPr>
          <w:b/>
          <w:bCs/>
          <w:sz w:val="44"/>
          <w:szCs w:val="44"/>
        </w:rPr>
      </w:pPr>
      <w:r w:rsidRPr="00683248">
        <w:rPr>
          <w:b/>
          <w:bCs/>
          <w:sz w:val="44"/>
          <w:szCs w:val="44"/>
        </w:rPr>
        <w:t>JAARVERSLAG 2022</w:t>
      </w:r>
    </w:p>
    <w:p w14:paraId="2DB06C89" w14:textId="77003553" w:rsidR="00683248" w:rsidRDefault="00683248" w:rsidP="00B90089">
      <w:pPr>
        <w:pBdr>
          <w:bottom w:val="single" w:sz="6" w:space="1" w:color="auto"/>
        </w:pBdr>
        <w:rPr>
          <w:sz w:val="28"/>
          <w:szCs w:val="28"/>
        </w:rPr>
      </w:pPr>
    </w:p>
    <w:p w14:paraId="5E0AAA63" w14:textId="77777777" w:rsidR="00133974" w:rsidRDefault="00133974" w:rsidP="00B90089">
      <w:pPr>
        <w:pBdr>
          <w:bottom w:val="single" w:sz="6" w:space="1" w:color="auto"/>
        </w:pBdr>
        <w:rPr>
          <w:sz w:val="28"/>
          <w:szCs w:val="28"/>
        </w:rPr>
      </w:pPr>
    </w:p>
    <w:p w14:paraId="0D7EECC7" w14:textId="64409DFB" w:rsidR="00683248" w:rsidRDefault="00683248" w:rsidP="00B90089">
      <w:pPr>
        <w:rPr>
          <w:sz w:val="28"/>
          <w:szCs w:val="28"/>
        </w:rPr>
      </w:pPr>
    </w:p>
    <w:p w14:paraId="5C986B10" w14:textId="77777777" w:rsidR="00133974" w:rsidRPr="004974B9" w:rsidRDefault="00133974" w:rsidP="00133974">
      <w:pPr>
        <w:rPr>
          <w:szCs w:val="24"/>
        </w:rPr>
      </w:pPr>
      <w:bookmarkStart w:id="0" w:name="_Toc51627112"/>
    </w:p>
    <w:p w14:paraId="5E5028C4" w14:textId="77777777" w:rsidR="00133974" w:rsidRPr="00133974" w:rsidRDefault="00133974" w:rsidP="00133974">
      <w:pPr>
        <w:rPr>
          <w:b/>
          <w:bCs/>
          <w:sz w:val="32"/>
          <w:szCs w:val="32"/>
        </w:rPr>
      </w:pPr>
      <w:r w:rsidRPr="00C83D8E">
        <w:rPr>
          <w:b/>
          <w:bCs/>
          <w:color w:val="FF0000"/>
          <w:sz w:val="32"/>
          <w:szCs w:val="32"/>
        </w:rPr>
        <w:t>Van het bestuur</w:t>
      </w:r>
    </w:p>
    <w:p w14:paraId="4438CCE2" w14:textId="77777777" w:rsidR="00133974" w:rsidRPr="00243FF5" w:rsidRDefault="00133974" w:rsidP="00133974">
      <w:pPr>
        <w:rPr>
          <w:b/>
          <w:bCs/>
          <w:sz w:val="28"/>
          <w:szCs w:val="28"/>
        </w:rPr>
      </w:pPr>
      <w:r w:rsidRPr="00243FF5">
        <w:rPr>
          <w:b/>
          <w:bCs/>
          <w:sz w:val="28"/>
          <w:szCs w:val="28"/>
        </w:rPr>
        <w:t>Door: Mirjam van Wijk</w:t>
      </w:r>
    </w:p>
    <w:p w14:paraId="542361FB" w14:textId="77777777" w:rsidR="00E71721" w:rsidRDefault="00E71721" w:rsidP="00133974">
      <w:pPr>
        <w:rPr>
          <w:b/>
          <w:bCs/>
          <w:sz w:val="28"/>
          <w:szCs w:val="28"/>
        </w:rPr>
        <w:sectPr w:rsidR="00E71721" w:rsidSect="000D3244">
          <w:headerReference w:type="default" r:id="rId8"/>
          <w:pgSz w:w="11906" w:h="16838"/>
          <w:pgMar w:top="720" w:right="720" w:bottom="720" w:left="720" w:header="708" w:footer="708" w:gutter="0"/>
          <w:cols w:space="708"/>
          <w:titlePg/>
          <w:docGrid w:linePitch="360"/>
        </w:sectPr>
      </w:pPr>
    </w:p>
    <w:p w14:paraId="6E5A683B" w14:textId="77777777" w:rsidR="00F359AA" w:rsidRPr="00243FF5" w:rsidRDefault="00F359AA" w:rsidP="00133974">
      <w:pPr>
        <w:rPr>
          <w:b/>
          <w:bCs/>
          <w:sz w:val="28"/>
          <w:szCs w:val="28"/>
        </w:rPr>
      </w:pPr>
    </w:p>
    <w:p w14:paraId="2B4418DB" w14:textId="77777777" w:rsidR="00133974" w:rsidRPr="00243FF5" w:rsidRDefault="00133974" w:rsidP="00133974">
      <w:pPr>
        <w:rPr>
          <w:b/>
          <w:bCs/>
          <w:sz w:val="28"/>
          <w:szCs w:val="28"/>
        </w:rPr>
      </w:pPr>
    </w:p>
    <w:p w14:paraId="2E1A6ABB" w14:textId="77777777" w:rsidR="009E0987" w:rsidRDefault="009E0987" w:rsidP="00133974">
      <w:pPr>
        <w:rPr>
          <w:b/>
          <w:bCs/>
          <w:sz w:val="28"/>
          <w:szCs w:val="28"/>
        </w:rPr>
        <w:sectPr w:rsidR="009E0987" w:rsidSect="008442C8">
          <w:type w:val="continuous"/>
          <w:pgSz w:w="11906" w:h="16838"/>
          <w:pgMar w:top="720" w:right="720" w:bottom="720" w:left="720" w:header="708" w:footer="708" w:gutter="0"/>
          <w:cols w:num="2" w:space="709"/>
          <w:docGrid w:linePitch="360"/>
        </w:sectPr>
      </w:pPr>
    </w:p>
    <w:p w14:paraId="289CF549" w14:textId="77777777" w:rsidR="00F359AA" w:rsidRDefault="00F359AA" w:rsidP="00133974">
      <w:pPr>
        <w:rPr>
          <w:b/>
          <w:bCs/>
          <w:sz w:val="28"/>
          <w:szCs w:val="28"/>
        </w:rPr>
      </w:pPr>
      <w:r>
        <w:rPr>
          <w:b/>
          <w:bCs/>
          <w:sz w:val="28"/>
          <w:szCs w:val="28"/>
        </w:rPr>
        <w:t>Beste lezer,</w:t>
      </w:r>
    </w:p>
    <w:p w14:paraId="078834BD" w14:textId="77777777" w:rsidR="00F359AA" w:rsidRDefault="00F359AA" w:rsidP="00133974">
      <w:pPr>
        <w:rPr>
          <w:b/>
          <w:bCs/>
          <w:sz w:val="28"/>
          <w:szCs w:val="28"/>
        </w:rPr>
      </w:pPr>
    </w:p>
    <w:p w14:paraId="6E7A41FA" w14:textId="20DF794F" w:rsidR="00133974" w:rsidRPr="00243FF5" w:rsidRDefault="00133974" w:rsidP="00133974">
      <w:pPr>
        <w:rPr>
          <w:b/>
          <w:bCs/>
          <w:sz w:val="28"/>
          <w:szCs w:val="28"/>
        </w:rPr>
      </w:pPr>
      <w:r w:rsidRPr="00243FF5">
        <w:rPr>
          <w:b/>
          <w:bCs/>
          <w:sz w:val="28"/>
          <w:szCs w:val="28"/>
        </w:rPr>
        <w:t>In dit jubileumjaar van onze vereniging, Cormeta bestaat 50 jaar op 28 november 2023, neem ik het toetsenbord weer eens onder de vingers om het voorwoord voor ons jaarverslag te typen. Gelukkig werd 2022 niet meer zo erg door corona gedomineerd en konden onze sportactiviteiten weer het hele jaar doorgaan.</w:t>
      </w:r>
    </w:p>
    <w:p w14:paraId="63420B67" w14:textId="77777777" w:rsidR="00133974" w:rsidRPr="00243FF5" w:rsidRDefault="00133974" w:rsidP="00133974">
      <w:pPr>
        <w:rPr>
          <w:b/>
          <w:bCs/>
          <w:sz w:val="28"/>
          <w:szCs w:val="28"/>
        </w:rPr>
      </w:pPr>
    </w:p>
    <w:p w14:paraId="7ED3408B" w14:textId="6C8D4878" w:rsidR="009E0987" w:rsidRDefault="00440194" w:rsidP="00133974">
      <w:pPr>
        <w:rPr>
          <w:b/>
          <w:bCs/>
          <w:sz w:val="28"/>
          <w:szCs w:val="28"/>
        </w:rPr>
      </w:pPr>
      <w:r>
        <w:rPr>
          <w:b/>
          <w:bCs/>
          <w:noProof/>
          <w:sz w:val="28"/>
          <w:szCs w:val="28"/>
        </w:rPr>
        <mc:AlternateContent>
          <mc:Choice Requires="wps">
            <w:drawing>
              <wp:anchor distT="0" distB="0" distL="114300" distR="114300" simplePos="0" relativeHeight="251659264" behindDoc="0" locked="0" layoutInCell="1" allowOverlap="1" wp14:anchorId="3F410450" wp14:editId="6DF898FC">
                <wp:simplePos x="0" y="0"/>
                <wp:positionH relativeFrom="margin">
                  <wp:align>left</wp:align>
                </wp:positionH>
                <wp:positionV relativeFrom="paragraph">
                  <wp:posOffset>1296670</wp:posOffset>
                </wp:positionV>
                <wp:extent cx="3159760" cy="1747520"/>
                <wp:effectExtent l="0" t="0" r="21590" b="24130"/>
                <wp:wrapTopAndBottom/>
                <wp:docPr id="2" name="Tekstvak 2"/>
                <wp:cNvGraphicFramePr/>
                <a:graphic xmlns:a="http://schemas.openxmlformats.org/drawingml/2006/main">
                  <a:graphicData uri="http://schemas.microsoft.com/office/word/2010/wordprocessingShape">
                    <wps:wsp>
                      <wps:cNvSpPr txBox="1"/>
                      <wps:spPr>
                        <a:xfrm>
                          <a:off x="0" y="0"/>
                          <a:ext cx="3159760" cy="1747520"/>
                        </a:xfrm>
                        <a:prstGeom prst="rect">
                          <a:avLst/>
                        </a:prstGeom>
                        <a:solidFill>
                          <a:schemeClr val="bg1">
                            <a:lumMod val="85000"/>
                          </a:schemeClr>
                        </a:solidFill>
                        <a:ln w="6350">
                          <a:solidFill>
                            <a:prstClr val="black"/>
                          </a:solidFill>
                        </a:ln>
                      </wps:spPr>
                      <wps:txbx>
                        <w:txbxContent>
                          <w:p w14:paraId="564FF05D" w14:textId="77777777" w:rsidR="00440194" w:rsidRPr="00440194" w:rsidRDefault="00440194" w:rsidP="002E69C9">
                            <w:pPr>
                              <w:rPr>
                                <w:sz w:val="18"/>
                                <w:szCs w:val="18"/>
                              </w:rPr>
                            </w:pPr>
                          </w:p>
                          <w:p w14:paraId="2D2B3FF5" w14:textId="53C20BEA" w:rsidR="002E69C9" w:rsidRDefault="002E69C9" w:rsidP="002E69C9">
                            <w:r>
                              <w:t>Cormeta, sport voor visueel beperkten</w:t>
                            </w:r>
                          </w:p>
                          <w:p w14:paraId="6F417424" w14:textId="77777777" w:rsidR="002E69C9" w:rsidRDefault="002E69C9" w:rsidP="002E69C9">
                            <w:r>
                              <w:t>Secretariaat: Mirjam van Wijk</w:t>
                            </w:r>
                          </w:p>
                          <w:p w14:paraId="3D1176A0" w14:textId="77777777" w:rsidR="002E69C9" w:rsidRDefault="002E69C9" w:rsidP="002E69C9">
                            <w:r>
                              <w:t>Adres: Tiber 68, 1186 KT Amstelveen.</w:t>
                            </w:r>
                          </w:p>
                          <w:p w14:paraId="6200A12E" w14:textId="77777777" w:rsidR="002E69C9" w:rsidRDefault="002E69C9" w:rsidP="002E69C9">
                            <w:r>
                              <w:t>Telefoon: 020 – 647 52 41.</w:t>
                            </w:r>
                          </w:p>
                          <w:p w14:paraId="4D343F5F" w14:textId="67A58529" w:rsidR="002E69C9" w:rsidRPr="003D2A3E" w:rsidRDefault="002E69C9" w:rsidP="002E69C9">
                            <w:pPr>
                              <w:rPr>
                                <w:lang w:val="en-US"/>
                              </w:rPr>
                            </w:pPr>
                            <w:r w:rsidRPr="003D2A3E">
                              <w:rPr>
                                <w:lang w:val="en-US"/>
                              </w:rPr>
                              <w:t xml:space="preserve">E-mail: </w:t>
                            </w:r>
                            <w:r w:rsidRPr="00440194">
                              <w:rPr>
                                <w:lang w:val="en-US"/>
                              </w:rPr>
                              <w:t>secretaris@cormeta.nl</w:t>
                            </w:r>
                          </w:p>
                          <w:p w14:paraId="686FFB4C" w14:textId="4D588D7B" w:rsidR="002E69C9" w:rsidRPr="002E69C9" w:rsidRDefault="002E69C9" w:rsidP="002E69C9">
                            <w:pPr>
                              <w:rPr>
                                <w:lang w:val="en-US"/>
                              </w:rPr>
                            </w:pPr>
                            <w:r w:rsidRPr="002E69C9">
                              <w:rPr>
                                <w:lang w:val="en-US"/>
                              </w:rPr>
                              <w:t xml:space="preserve">Website: </w:t>
                            </w:r>
                            <w:r w:rsidRPr="00440194">
                              <w:rPr>
                                <w:lang w:val="en-US"/>
                              </w:rPr>
                              <w:t>www.cormeta.nl</w:t>
                            </w:r>
                          </w:p>
                          <w:p w14:paraId="2B088002" w14:textId="77777777" w:rsidR="002E69C9" w:rsidRDefault="002E69C9" w:rsidP="002E69C9">
                            <w:r w:rsidRPr="003D2A3E">
                              <w:t>IBAN:</w:t>
                            </w:r>
                            <w:r>
                              <w:t xml:space="preserve"> NL 73 INGB 0004 6069 82</w:t>
                            </w:r>
                          </w:p>
                          <w:p w14:paraId="71F70943" w14:textId="002387B3" w:rsidR="002E69C9" w:rsidRDefault="002E69C9" w:rsidP="002E69C9">
                            <w:r>
                              <w:t>Ten name van Cormeta Amstelveen.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410450" id="_x0000_t202" coordsize="21600,21600" o:spt="202" path="m,l,21600r21600,l21600,xe">
                <v:stroke joinstyle="miter"/>
                <v:path gradientshapeok="t" o:connecttype="rect"/>
              </v:shapetype>
              <v:shape id="Tekstvak 2" o:spid="_x0000_s1026" type="#_x0000_t202" style="position:absolute;margin-left:0;margin-top:102.1pt;width:248.8pt;height:137.6pt;z-index:25165926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" fillcolor="#d8d8d8 [2732]" strokeweight=".5pt">
                <v:textbox>
                  <w:txbxContent>
                    <w:p w14:paraId="564FF05D" w14:textId="77777777" w:rsidR="00440194" w:rsidRPr="00440194" w:rsidRDefault="00440194" w:rsidP="002E69C9">
                      <w:pPr>
                        <w:rPr>
                          <w:sz w:val="18"/>
                          <w:szCs w:val="18"/>
                        </w:rPr>
                      </w:pPr>
                    </w:p>
                    <w:p w14:paraId="2D2B3FF5" w14:textId="53C20BEA" w:rsidR="002E69C9" w:rsidRDefault="002E69C9" w:rsidP="002E69C9">
                      <w:r>
                        <w:t>Cormeta, sport voor visueel beperkten</w:t>
                      </w:r>
                    </w:p>
                    <w:p w14:paraId="6F417424" w14:textId="77777777" w:rsidR="002E69C9" w:rsidRDefault="002E69C9" w:rsidP="002E69C9">
                      <w:r>
                        <w:t>Secretariaat: Mirjam van Wijk</w:t>
                      </w:r>
                    </w:p>
                    <w:p w14:paraId="3D1176A0" w14:textId="77777777" w:rsidR="002E69C9" w:rsidRDefault="002E69C9" w:rsidP="002E69C9">
                      <w:r>
                        <w:t>Adres: Tiber 68, 1186 KT Amstelveen.</w:t>
                      </w:r>
                    </w:p>
                    <w:p w14:paraId="6200A12E" w14:textId="77777777" w:rsidR="002E69C9" w:rsidRDefault="002E69C9" w:rsidP="002E69C9">
                      <w:r>
                        <w:t>Telefoon: 020 – 647 52 41.</w:t>
                      </w:r>
                    </w:p>
                    <w:p w14:paraId="4D343F5F" w14:textId="67A58529" w:rsidR="002E69C9" w:rsidRPr="003D2A3E" w:rsidRDefault="002E69C9" w:rsidP="002E69C9">
                      <w:pPr>
                        <w:rPr>
                          <w:lang w:val="en-US"/>
                        </w:rPr>
                      </w:pPr>
                      <w:r w:rsidRPr="003D2A3E">
                        <w:rPr>
                          <w:lang w:val="en-US"/>
                        </w:rPr>
                        <w:t xml:space="preserve">E-mail: </w:t>
                      </w:r>
                      <w:r w:rsidRPr="00440194">
                        <w:rPr>
                          <w:lang w:val="en-US"/>
                        </w:rPr>
                        <w:t>secretaris@cormeta.nl</w:t>
                      </w:r>
                    </w:p>
                    <w:p w14:paraId="686FFB4C" w14:textId="4D588D7B" w:rsidR="002E69C9" w:rsidRPr="002E69C9" w:rsidRDefault="002E69C9" w:rsidP="002E69C9">
                      <w:pPr>
                        <w:rPr>
                          <w:lang w:val="en-US"/>
                        </w:rPr>
                      </w:pPr>
                      <w:r w:rsidRPr="002E69C9">
                        <w:rPr>
                          <w:lang w:val="en-US"/>
                        </w:rPr>
                        <w:t xml:space="preserve">Website: </w:t>
                      </w:r>
                      <w:r w:rsidRPr="00440194">
                        <w:rPr>
                          <w:lang w:val="en-US"/>
                        </w:rPr>
                        <w:t>www.cormeta.nl</w:t>
                      </w:r>
                    </w:p>
                    <w:p w14:paraId="2B088002" w14:textId="77777777" w:rsidR="002E69C9" w:rsidRDefault="002E69C9" w:rsidP="002E69C9">
                      <w:r w:rsidRPr="003D2A3E">
                        <w:t>IBAN:</w:t>
                      </w:r>
                      <w:r>
                        <w:t xml:space="preserve"> NL 73 INGB 0004 6069 82</w:t>
                      </w:r>
                    </w:p>
                    <w:p w14:paraId="71F70943" w14:textId="002387B3" w:rsidR="002E69C9" w:rsidRDefault="002E69C9" w:rsidP="002E69C9">
                      <w:r>
                        <w:t>Ten name van Cormeta Amstelveen.</w:t>
                      </w:r>
                    </w:p>
                  </w:txbxContent>
                </v:textbox>
                <w10:wrap type="topAndBottom" anchorx="margin"/>
              </v:shape>
            </w:pict>
          </mc:Fallback>
        </mc:AlternateContent>
      </w:r>
      <w:r w:rsidR="00133974" w:rsidRPr="00243FF5">
        <w:rPr>
          <w:b/>
          <w:bCs/>
          <w:sz w:val="28"/>
          <w:szCs w:val="28"/>
        </w:rPr>
        <w:t xml:space="preserve">Dat stemt natuurlijk vrolijk, maar het bestuur kreeg dit jaar ook heel wat best wel pittige knelpunten voor de kiezen. Voor alle knelpunten is gelukkig een passende oplossing gevonden of gecreëerd. </w:t>
      </w:r>
    </w:p>
    <w:p w14:paraId="3262C785" w14:textId="23100C2C" w:rsidR="00440194" w:rsidRDefault="00440194" w:rsidP="00440194">
      <w:pPr>
        <w:rPr>
          <w:b/>
          <w:bCs/>
          <w:sz w:val="28"/>
          <w:szCs w:val="28"/>
        </w:rPr>
      </w:pPr>
      <w:r w:rsidRPr="00243FF5">
        <w:rPr>
          <w:b/>
          <w:bCs/>
          <w:sz w:val="28"/>
          <w:szCs w:val="28"/>
        </w:rPr>
        <w:t>De grootste vier licht ik er even uit voor een nadere toelichting</w:t>
      </w:r>
      <w:r>
        <w:rPr>
          <w:b/>
          <w:bCs/>
          <w:sz w:val="28"/>
          <w:szCs w:val="28"/>
        </w:rPr>
        <w:t>.</w:t>
      </w:r>
    </w:p>
    <w:p w14:paraId="77BC6AB9" w14:textId="09600D22" w:rsidR="00133974" w:rsidRPr="00243FF5" w:rsidRDefault="00133974" w:rsidP="00133974">
      <w:pPr>
        <w:rPr>
          <w:b/>
          <w:bCs/>
          <w:sz w:val="28"/>
          <w:szCs w:val="28"/>
        </w:rPr>
      </w:pPr>
      <w:r w:rsidRPr="00243FF5">
        <w:rPr>
          <w:b/>
          <w:bCs/>
          <w:sz w:val="28"/>
          <w:szCs w:val="28"/>
        </w:rPr>
        <w:t>Het gaat dan om: het vertrek van onze voorzitter tevens zwemcoördinator, het zoeken naar een andere stalling voor onze tandems, het zoeken naar een oplossing voor de hoge kosten voor het huren van het instructiebad van het zwembad en de invoering van de Wet Bestuur en Toezicht Rechtspersonen (WBTR).</w:t>
      </w:r>
    </w:p>
    <w:p w14:paraId="12572229" w14:textId="77777777" w:rsidR="00133974" w:rsidRPr="00243FF5" w:rsidRDefault="00133974" w:rsidP="00133974">
      <w:pPr>
        <w:rPr>
          <w:b/>
          <w:bCs/>
          <w:sz w:val="28"/>
          <w:szCs w:val="28"/>
        </w:rPr>
      </w:pPr>
    </w:p>
    <w:p w14:paraId="33D10D89" w14:textId="0167CFEF" w:rsidR="00690FD2" w:rsidRPr="00440194" w:rsidRDefault="0099081A" w:rsidP="00440194">
      <w:pPr>
        <w:rPr>
          <w:b/>
          <w:bCs/>
          <w:sz w:val="28"/>
          <w:szCs w:val="28"/>
        </w:rPr>
      </w:pPr>
      <w:r>
        <w:rPr>
          <w:b/>
          <w:bCs/>
          <w:sz w:val="28"/>
          <w:szCs w:val="28"/>
        </w:rPr>
        <w:t>*</w:t>
      </w:r>
      <w:r w:rsidR="00440194">
        <w:rPr>
          <w:b/>
          <w:bCs/>
          <w:sz w:val="28"/>
          <w:szCs w:val="28"/>
        </w:rPr>
        <w:t xml:space="preserve"> </w:t>
      </w:r>
      <w:r w:rsidR="00133974" w:rsidRPr="00440194">
        <w:rPr>
          <w:b/>
          <w:bCs/>
          <w:sz w:val="28"/>
          <w:szCs w:val="28"/>
        </w:rPr>
        <w:t>In het voorjaar meldde onze toenmalige voorzitter Mireille Willemse aan de andere leden van het bestuur dat zij naar een ander deel van het land ging verhuizen. Hierdoor raakte de vereniging in één keer haar voorzitter en haar zwemcoördinator kwijt.</w:t>
      </w:r>
    </w:p>
    <w:p w14:paraId="22445168" w14:textId="77777777" w:rsidR="00690FD2" w:rsidRDefault="00133974" w:rsidP="00133974">
      <w:pPr>
        <w:rPr>
          <w:b/>
          <w:bCs/>
          <w:sz w:val="28"/>
          <w:szCs w:val="28"/>
        </w:rPr>
      </w:pPr>
      <w:r w:rsidRPr="00243FF5">
        <w:rPr>
          <w:b/>
          <w:bCs/>
          <w:sz w:val="28"/>
          <w:szCs w:val="28"/>
        </w:rPr>
        <w:t xml:space="preserve">In de zoektocht naar een nieuwe voorzitter zijn er veel leden benaderd en is ook aan al onze vrijwilligers gevraagd of zij zitting in het bestuur wilden nemen, maar helaas zonder succes. Gelukkig bood Wolter Kramer tijdens de algemene ledenvergadering aan het bestuur te </w:t>
      </w:r>
      <w:r w:rsidRPr="00243FF5">
        <w:rPr>
          <w:b/>
          <w:bCs/>
          <w:sz w:val="28"/>
          <w:szCs w:val="28"/>
        </w:rPr>
        <w:lastRenderedPageBreak/>
        <w:t xml:space="preserve">willen ondersteunen en besloot hij tijdens onze eerstvolgende bestuursvergadering als algemeen lid aan het bestuur deel te nemen. </w:t>
      </w:r>
    </w:p>
    <w:p w14:paraId="7277DC09" w14:textId="77777777" w:rsidR="00690FD2" w:rsidRDefault="00690FD2" w:rsidP="00133974">
      <w:pPr>
        <w:rPr>
          <w:b/>
          <w:bCs/>
          <w:sz w:val="28"/>
          <w:szCs w:val="28"/>
        </w:rPr>
      </w:pPr>
    </w:p>
    <w:p w14:paraId="10E81228" w14:textId="77777777" w:rsidR="00690FD2" w:rsidRDefault="00133974" w:rsidP="00133974">
      <w:pPr>
        <w:rPr>
          <w:b/>
          <w:bCs/>
          <w:sz w:val="28"/>
          <w:szCs w:val="28"/>
        </w:rPr>
      </w:pPr>
      <w:r w:rsidRPr="00243FF5">
        <w:rPr>
          <w:b/>
          <w:bCs/>
          <w:sz w:val="28"/>
          <w:szCs w:val="28"/>
        </w:rPr>
        <w:t xml:space="preserve">De samenstelling van het bestuur is nu als volgt: </w:t>
      </w:r>
    </w:p>
    <w:p w14:paraId="15CC097F" w14:textId="5D0EFB2C" w:rsidR="00690FD2" w:rsidRDefault="00690FD2" w:rsidP="00690FD2">
      <w:pPr>
        <w:rPr>
          <w:b/>
          <w:bCs/>
          <w:sz w:val="28"/>
          <w:szCs w:val="28"/>
        </w:rPr>
      </w:pPr>
      <w:r>
        <w:rPr>
          <w:b/>
          <w:bCs/>
          <w:sz w:val="28"/>
          <w:szCs w:val="28"/>
        </w:rPr>
        <w:t xml:space="preserve">- </w:t>
      </w:r>
      <w:r w:rsidR="00133974" w:rsidRPr="00690FD2">
        <w:rPr>
          <w:b/>
          <w:bCs/>
          <w:sz w:val="28"/>
          <w:szCs w:val="28"/>
        </w:rPr>
        <w:t>Henk Nobel</w:t>
      </w:r>
      <w:r>
        <w:rPr>
          <w:b/>
          <w:bCs/>
          <w:sz w:val="28"/>
          <w:szCs w:val="28"/>
        </w:rPr>
        <w:t>,</w:t>
      </w:r>
      <w:r w:rsidR="00133974" w:rsidRPr="00690FD2">
        <w:rPr>
          <w:b/>
          <w:bCs/>
          <w:sz w:val="28"/>
          <w:szCs w:val="28"/>
        </w:rPr>
        <w:t xml:space="preserve"> </w:t>
      </w:r>
      <w:r>
        <w:rPr>
          <w:b/>
          <w:bCs/>
          <w:sz w:val="28"/>
          <w:szCs w:val="28"/>
        </w:rPr>
        <w:t>p</w:t>
      </w:r>
      <w:r w:rsidR="00133974" w:rsidRPr="00690FD2">
        <w:rPr>
          <w:b/>
          <w:bCs/>
          <w:sz w:val="28"/>
          <w:szCs w:val="28"/>
        </w:rPr>
        <w:t>enningmeester</w:t>
      </w:r>
    </w:p>
    <w:p w14:paraId="57827E96" w14:textId="77777777" w:rsidR="00690FD2" w:rsidRDefault="00690FD2" w:rsidP="00690FD2">
      <w:pPr>
        <w:rPr>
          <w:b/>
          <w:bCs/>
          <w:sz w:val="28"/>
          <w:szCs w:val="28"/>
        </w:rPr>
      </w:pPr>
      <w:r>
        <w:rPr>
          <w:b/>
          <w:bCs/>
          <w:sz w:val="28"/>
          <w:szCs w:val="28"/>
        </w:rPr>
        <w:t>-</w:t>
      </w:r>
      <w:r w:rsidR="00133974" w:rsidRPr="00690FD2">
        <w:rPr>
          <w:b/>
          <w:bCs/>
          <w:sz w:val="28"/>
          <w:szCs w:val="28"/>
        </w:rPr>
        <w:t xml:space="preserve"> Mirjam van Wijk</w:t>
      </w:r>
      <w:r>
        <w:rPr>
          <w:b/>
          <w:bCs/>
          <w:sz w:val="28"/>
          <w:szCs w:val="28"/>
        </w:rPr>
        <w:t xml:space="preserve">, </w:t>
      </w:r>
      <w:r w:rsidR="00133974" w:rsidRPr="00690FD2">
        <w:rPr>
          <w:b/>
          <w:bCs/>
          <w:sz w:val="28"/>
          <w:szCs w:val="28"/>
        </w:rPr>
        <w:t>waarnemend</w:t>
      </w:r>
    </w:p>
    <w:p w14:paraId="5CD6D081" w14:textId="4551EFFF" w:rsidR="00690FD2" w:rsidRDefault="00690FD2" w:rsidP="00690FD2">
      <w:pPr>
        <w:rPr>
          <w:b/>
          <w:bCs/>
          <w:sz w:val="28"/>
          <w:szCs w:val="28"/>
        </w:rPr>
      </w:pPr>
      <w:r>
        <w:rPr>
          <w:b/>
          <w:bCs/>
          <w:sz w:val="28"/>
          <w:szCs w:val="28"/>
        </w:rPr>
        <w:t xml:space="preserve">   </w:t>
      </w:r>
      <w:r w:rsidR="00133974" w:rsidRPr="00690FD2">
        <w:rPr>
          <w:b/>
          <w:bCs/>
          <w:sz w:val="28"/>
          <w:szCs w:val="28"/>
        </w:rPr>
        <w:t>voorzitter/secretaris</w:t>
      </w:r>
    </w:p>
    <w:p w14:paraId="02C30A98" w14:textId="4967A518" w:rsidR="00690FD2" w:rsidRDefault="00690FD2" w:rsidP="00690FD2">
      <w:pPr>
        <w:rPr>
          <w:b/>
          <w:bCs/>
          <w:sz w:val="28"/>
          <w:szCs w:val="28"/>
        </w:rPr>
      </w:pPr>
      <w:r>
        <w:rPr>
          <w:b/>
          <w:bCs/>
          <w:sz w:val="28"/>
          <w:szCs w:val="28"/>
        </w:rPr>
        <w:t xml:space="preserve">- </w:t>
      </w:r>
      <w:r w:rsidR="00133974" w:rsidRPr="00690FD2">
        <w:rPr>
          <w:b/>
          <w:bCs/>
          <w:sz w:val="28"/>
          <w:szCs w:val="28"/>
        </w:rPr>
        <w:t>Wolter Kramer,</w:t>
      </w:r>
      <w:r>
        <w:rPr>
          <w:b/>
          <w:bCs/>
          <w:sz w:val="28"/>
          <w:szCs w:val="28"/>
        </w:rPr>
        <w:t xml:space="preserve"> lid</w:t>
      </w:r>
      <w:r w:rsidR="00133974" w:rsidRPr="00690FD2">
        <w:rPr>
          <w:b/>
          <w:bCs/>
          <w:sz w:val="28"/>
          <w:szCs w:val="28"/>
        </w:rPr>
        <w:t xml:space="preserve"> </w:t>
      </w:r>
    </w:p>
    <w:p w14:paraId="25F3346E" w14:textId="76468D5E" w:rsidR="00690FD2" w:rsidRDefault="00690FD2" w:rsidP="00690FD2">
      <w:pPr>
        <w:rPr>
          <w:b/>
          <w:bCs/>
          <w:sz w:val="28"/>
          <w:szCs w:val="28"/>
        </w:rPr>
      </w:pPr>
      <w:r>
        <w:rPr>
          <w:b/>
          <w:bCs/>
          <w:sz w:val="28"/>
          <w:szCs w:val="28"/>
        </w:rPr>
        <w:t xml:space="preserve">- </w:t>
      </w:r>
      <w:r w:rsidR="00133974" w:rsidRPr="00690FD2">
        <w:rPr>
          <w:b/>
          <w:bCs/>
          <w:sz w:val="28"/>
          <w:szCs w:val="28"/>
        </w:rPr>
        <w:t>Jean Popppes</w:t>
      </w:r>
      <w:r>
        <w:rPr>
          <w:b/>
          <w:bCs/>
          <w:sz w:val="28"/>
          <w:szCs w:val="28"/>
        </w:rPr>
        <w:t>, lid</w:t>
      </w:r>
      <w:r w:rsidR="00133974" w:rsidRPr="00690FD2">
        <w:rPr>
          <w:b/>
          <w:bCs/>
          <w:sz w:val="28"/>
          <w:szCs w:val="28"/>
        </w:rPr>
        <w:t xml:space="preserve"> en </w:t>
      </w:r>
    </w:p>
    <w:p w14:paraId="6401BD27" w14:textId="448FBEBF" w:rsidR="00690FD2" w:rsidRDefault="00690FD2" w:rsidP="00690FD2">
      <w:pPr>
        <w:rPr>
          <w:b/>
          <w:bCs/>
          <w:sz w:val="28"/>
          <w:szCs w:val="28"/>
        </w:rPr>
      </w:pPr>
      <w:r>
        <w:rPr>
          <w:b/>
          <w:bCs/>
          <w:sz w:val="28"/>
          <w:szCs w:val="28"/>
        </w:rPr>
        <w:t xml:space="preserve">- </w:t>
      </w:r>
      <w:r w:rsidR="00133974" w:rsidRPr="00690FD2">
        <w:rPr>
          <w:b/>
          <w:bCs/>
          <w:sz w:val="28"/>
          <w:szCs w:val="28"/>
        </w:rPr>
        <w:t>Frank Wolkers</w:t>
      </w:r>
      <w:r>
        <w:rPr>
          <w:b/>
          <w:bCs/>
          <w:sz w:val="28"/>
          <w:szCs w:val="28"/>
        </w:rPr>
        <w:t xml:space="preserve">, </w:t>
      </w:r>
      <w:r w:rsidR="00133974" w:rsidRPr="00690FD2">
        <w:rPr>
          <w:b/>
          <w:bCs/>
          <w:sz w:val="28"/>
          <w:szCs w:val="28"/>
        </w:rPr>
        <w:t>lid.</w:t>
      </w:r>
    </w:p>
    <w:p w14:paraId="610EDAD7" w14:textId="77777777" w:rsidR="0099081A" w:rsidRDefault="0099081A" w:rsidP="00690FD2">
      <w:pPr>
        <w:rPr>
          <w:b/>
          <w:bCs/>
          <w:sz w:val="28"/>
          <w:szCs w:val="28"/>
        </w:rPr>
      </w:pPr>
    </w:p>
    <w:p w14:paraId="33C6488D" w14:textId="06A0C76A" w:rsidR="00133974" w:rsidRPr="00690FD2" w:rsidRDefault="00133974" w:rsidP="00690FD2">
      <w:pPr>
        <w:rPr>
          <w:b/>
          <w:bCs/>
          <w:sz w:val="28"/>
          <w:szCs w:val="28"/>
        </w:rPr>
      </w:pPr>
      <w:r w:rsidRPr="00690FD2">
        <w:rPr>
          <w:b/>
          <w:bCs/>
          <w:sz w:val="28"/>
          <w:szCs w:val="28"/>
        </w:rPr>
        <w:t>Wij bedanken Mireille nogmaals voor haar inzet voor de vereniging en Wolter voor het plaatsnemen in het bestuur!</w:t>
      </w:r>
    </w:p>
    <w:p w14:paraId="58DA11E7" w14:textId="77777777" w:rsidR="00133974" w:rsidRPr="00243FF5" w:rsidRDefault="00133974" w:rsidP="00133974">
      <w:pPr>
        <w:rPr>
          <w:b/>
          <w:bCs/>
          <w:sz w:val="28"/>
          <w:szCs w:val="28"/>
        </w:rPr>
      </w:pPr>
    </w:p>
    <w:p w14:paraId="40EDAC1A" w14:textId="4BBA0E81" w:rsidR="00133974" w:rsidRPr="00243FF5" w:rsidRDefault="0099081A" w:rsidP="00133974">
      <w:pPr>
        <w:rPr>
          <w:b/>
          <w:bCs/>
          <w:sz w:val="28"/>
          <w:szCs w:val="28"/>
        </w:rPr>
      </w:pPr>
      <w:r>
        <w:rPr>
          <w:b/>
          <w:bCs/>
          <w:sz w:val="28"/>
          <w:szCs w:val="28"/>
        </w:rPr>
        <w:t xml:space="preserve">* </w:t>
      </w:r>
      <w:r w:rsidR="00133974" w:rsidRPr="00243FF5">
        <w:rPr>
          <w:b/>
          <w:bCs/>
          <w:sz w:val="28"/>
          <w:szCs w:val="28"/>
        </w:rPr>
        <w:t xml:space="preserve">Vervolgens bereikte ons in juni het bericht van de Hoge school Van Amsterdam (HVA) dat de tandems van Cormeta voor 1 augustus uit de stalling van de HVA weg moesten zijn en ze niet met de HVA konden meeverhuizen naar hun nieuwe locatie. Het was erg jammer dat we deze, voor de tandemgroep ideale locatie, </w:t>
      </w:r>
      <w:r w:rsidR="00E71721">
        <w:rPr>
          <w:b/>
          <w:bCs/>
          <w:sz w:val="28"/>
          <w:szCs w:val="28"/>
        </w:rPr>
        <w:t xml:space="preserve">zo </w:t>
      </w:r>
      <w:r w:rsidR="00133974" w:rsidRPr="00243FF5">
        <w:rPr>
          <w:b/>
          <w:bCs/>
          <w:sz w:val="28"/>
          <w:szCs w:val="28"/>
        </w:rPr>
        <w:t>nabij het Amstelstation moesten verlaten, maar helaas kon dat niet anders omdat dat gebouw van de HVA gesloopt ging worden. In het gezellige en sfeervolle stukje over het tandem rijden, later in dit jaarverslag, kun je het vervolg van dit verhaal verder lezen.</w:t>
      </w:r>
    </w:p>
    <w:p w14:paraId="78F02B79" w14:textId="77777777" w:rsidR="00133974" w:rsidRPr="00243FF5" w:rsidRDefault="00133974" w:rsidP="00133974">
      <w:pPr>
        <w:rPr>
          <w:b/>
          <w:bCs/>
          <w:sz w:val="28"/>
          <w:szCs w:val="28"/>
        </w:rPr>
      </w:pPr>
    </w:p>
    <w:p w14:paraId="30C0AC7B" w14:textId="42989ABF" w:rsidR="00133974" w:rsidRPr="00243FF5" w:rsidRDefault="0099081A" w:rsidP="00133974">
      <w:pPr>
        <w:rPr>
          <w:b/>
          <w:bCs/>
          <w:sz w:val="28"/>
          <w:szCs w:val="28"/>
        </w:rPr>
      </w:pPr>
      <w:r>
        <w:rPr>
          <w:b/>
          <w:bCs/>
          <w:sz w:val="28"/>
          <w:szCs w:val="28"/>
        </w:rPr>
        <w:t xml:space="preserve">* </w:t>
      </w:r>
      <w:r w:rsidR="00133974" w:rsidRPr="00243FF5">
        <w:rPr>
          <w:b/>
          <w:bCs/>
          <w:sz w:val="28"/>
          <w:szCs w:val="28"/>
        </w:rPr>
        <w:t>Per 1 januari 2022 moest Cormeta naast de huur van het wedstrijdbad ook voor de huur van het instructiebad gaan betalen en daardoor werden de kosten voor het zwemmen voor Cormeta te hoog. Omdat we in overleg met de gemeente Amstel</w:t>
      </w:r>
      <w:r w:rsidR="00CD4A4C">
        <w:rPr>
          <w:b/>
          <w:bCs/>
          <w:sz w:val="28"/>
          <w:szCs w:val="28"/>
        </w:rPr>
        <w:t>–</w:t>
      </w:r>
      <w:r w:rsidR="00133974" w:rsidRPr="00243FF5">
        <w:rPr>
          <w:b/>
          <w:bCs/>
          <w:sz w:val="28"/>
          <w:szCs w:val="28"/>
        </w:rPr>
        <w:t xml:space="preserve">veen en zwembad </w:t>
      </w:r>
      <w:r w:rsidR="00CD4A4C">
        <w:rPr>
          <w:b/>
          <w:bCs/>
          <w:sz w:val="28"/>
          <w:szCs w:val="28"/>
        </w:rPr>
        <w:t>D</w:t>
      </w:r>
      <w:r w:rsidR="00133974" w:rsidRPr="00243FF5">
        <w:rPr>
          <w:b/>
          <w:bCs/>
          <w:sz w:val="28"/>
          <w:szCs w:val="28"/>
        </w:rPr>
        <w:t xml:space="preserve">e Meerkamp niet </w:t>
      </w:r>
      <w:r w:rsidR="00133974" w:rsidRPr="00243FF5">
        <w:rPr>
          <w:b/>
          <w:bCs/>
          <w:sz w:val="28"/>
          <w:szCs w:val="28"/>
        </w:rPr>
        <w:t>tot een oplossing konden komen, waren we erg blij dat het Bartiméus Fonds en de LSBS in het najaar van 2021 ons in deze bijzondere situatie subsidie toekenden om naar een structurele oplossing voor dit financiële probleem te zoeken. Samen met de regiocoördinator aangepast sporten Amstel- en Meerlanden hebben we dit jaar onder andere met de gemeente Amsterdam gesproken. Daarnaast is er ook bij de Johan Cruyff Foundation geïnformeerd naar het zwembad van Only Friends in Amsterdam Noord en hebben wij zowel Visio Amsterdam als de Visio school in Amsterdam om financiële hulp gevraagd. Dit alles leverde geen oplossing met minder kosten op en daarom heeft het bestuur helaas uiteindelijk moeten besluiten per 1 januari 2023 met het leszwemmen in het ondiepe instructiebad te stoppen. In de bijdrage over het zwemmen kun je lezen welke gevolgen dat voor de kinderen heeft en welke ontwikkelingen er nog meer binnen de zwemgroep plaatsvonden.</w:t>
      </w:r>
    </w:p>
    <w:p w14:paraId="6AA5B755" w14:textId="2D2F2768" w:rsidR="00133974" w:rsidRDefault="00133974" w:rsidP="00133974">
      <w:pPr>
        <w:rPr>
          <w:b/>
          <w:bCs/>
          <w:sz w:val="28"/>
          <w:szCs w:val="28"/>
        </w:rPr>
      </w:pPr>
    </w:p>
    <w:p w14:paraId="05078186" w14:textId="0C00A2C3" w:rsidR="00E67E28" w:rsidRPr="00243FF5" w:rsidRDefault="00E67E28" w:rsidP="00133974">
      <w:pPr>
        <w:rPr>
          <w:b/>
          <w:bCs/>
          <w:sz w:val="28"/>
          <w:szCs w:val="28"/>
        </w:rPr>
      </w:pPr>
      <w:r>
        <w:rPr>
          <w:noProof/>
          <w:sz w:val="32"/>
          <w:szCs w:val="32"/>
        </w:rPr>
        <w:drawing>
          <wp:inline distT="0" distB="0" distL="0" distR="0" wp14:anchorId="0F70C558" wp14:editId="4BE9581D">
            <wp:extent cx="3097530" cy="1724891"/>
            <wp:effectExtent l="0" t="0" r="7620" b="889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pic:cNvPicPr/>
                  </pic:nvPicPr>
                  <pic:blipFill rotWithShape="1">
                    <a:blip r:embed="rId9" cstate="print">
                      <a:extLst>
                        <a:ext uri="{28A0092B-C50C-407E-A947-70E740481C1C}">
                          <a14:useLocalDpi xmlns:a14="http://schemas.microsoft.com/office/drawing/2010/main" val="0"/>
                        </a:ext>
                      </a:extLst>
                    </a:blip>
                    <a:srcRect l="8885" t="30455" r="12399" b="11093"/>
                    <a:stretch/>
                  </pic:blipFill>
                  <pic:spPr bwMode="auto">
                    <a:xfrm>
                      <a:off x="0" y="0"/>
                      <a:ext cx="3097530" cy="1724891"/>
                    </a:xfrm>
                    <a:prstGeom prst="rect">
                      <a:avLst/>
                    </a:prstGeom>
                    <a:ln>
                      <a:noFill/>
                    </a:ln>
                    <a:extLst>
                      <a:ext uri="{53640926-AAD7-44D8-BBD7-CCE9431645EC}">
                        <a14:shadowObscured xmlns:a14="http://schemas.microsoft.com/office/drawing/2010/main"/>
                      </a:ext>
                    </a:extLst>
                  </pic:spPr>
                </pic:pic>
              </a:graphicData>
            </a:graphic>
          </wp:inline>
        </w:drawing>
      </w:r>
    </w:p>
    <w:p w14:paraId="0484871B" w14:textId="77777777" w:rsidR="00E67E28" w:rsidRDefault="00E67E28" w:rsidP="00133974">
      <w:pPr>
        <w:rPr>
          <w:b/>
          <w:bCs/>
          <w:sz w:val="28"/>
          <w:szCs w:val="28"/>
        </w:rPr>
      </w:pPr>
    </w:p>
    <w:p w14:paraId="07BEF586" w14:textId="2607A1E4" w:rsidR="00E67E28" w:rsidRPr="0017312F" w:rsidRDefault="00E67E28" w:rsidP="0017312F">
      <w:pPr>
        <w:jc w:val="center"/>
        <w:rPr>
          <w:b/>
          <w:bCs/>
          <w:color w:val="FF0000"/>
          <w:sz w:val="28"/>
          <w:szCs w:val="28"/>
        </w:rPr>
      </w:pPr>
      <w:r w:rsidRPr="0017312F">
        <w:rPr>
          <w:b/>
          <w:bCs/>
          <w:color w:val="FF0000"/>
          <w:sz w:val="28"/>
          <w:szCs w:val="28"/>
        </w:rPr>
        <w:t>De zwemmers, hier even bij elkaar voor een plaatje</w:t>
      </w:r>
    </w:p>
    <w:p w14:paraId="0DDA7396" w14:textId="77777777" w:rsidR="0017312F" w:rsidRDefault="0017312F" w:rsidP="00133974">
      <w:pPr>
        <w:rPr>
          <w:b/>
          <w:bCs/>
          <w:sz w:val="28"/>
          <w:szCs w:val="28"/>
        </w:rPr>
      </w:pPr>
    </w:p>
    <w:p w14:paraId="7277311C" w14:textId="6B3FC03E" w:rsidR="00133974" w:rsidRPr="00243FF5" w:rsidRDefault="00CD4A4C" w:rsidP="00133974">
      <w:pPr>
        <w:rPr>
          <w:b/>
          <w:bCs/>
          <w:sz w:val="28"/>
          <w:szCs w:val="28"/>
        </w:rPr>
      </w:pPr>
      <w:r>
        <w:rPr>
          <w:b/>
          <w:bCs/>
          <w:sz w:val="28"/>
          <w:szCs w:val="28"/>
        </w:rPr>
        <w:t xml:space="preserve">* </w:t>
      </w:r>
      <w:r w:rsidR="00133974" w:rsidRPr="00243FF5">
        <w:rPr>
          <w:b/>
          <w:bCs/>
          <w:sz w:val="28"/>
          <w:szCs w:val="28"/>
        </w:rPr>
        <w:t xml:space="preserve">Het laatste waar we dit jaar veel tijd en energie in moesten steken is de invoering van de Wet Bestuur en </w:t>
      </w:r>
      <w:r w:rsidR="00133974" w:rsidRPr="00243FF5">
        <w:rPr>
          <w:b/>
          <w:bCs/>
          <w:sz w:val="28"/>
          <w:szCs w:val="28"/>
        </w:rPr>
        <w:lastRenderedPageBreak/>
        <w:t xml:space="preserve">Toezicht Rechtspersonen (WBTR). Deze wet regelt dat er binnen stichtingen en verenigingen veel meer afspraken op papier moeten worden vastgelegd. Om aan de WBTR te kunnen voldoen, zijn we onder andere bezig onze statuten aan te passen en gaan we ook een vertrouwenspersoon voor onze hele vereniging aanstellen. In dit kader hebben we verder de gedragscodes voor sporters en de gedragscodes voor bestuursleden en vrijwilligers voor Cormeta vastgesteld en onder alle leden en vrijwilligers verspreid en op onze website gepubliceerd. </w:t>
      </w:r>
    </w:p>
    <w:p w14:paraId="61A3FB54" w14:textId="77777777" w:rsidR="00133974" w:rsidRPr="00243FF5" w:rsidRDefault="00133974" w:rsidP="00133974">
      <w:pPr>
        <w:rPr>
          <w:b/>
          <w:bCs/>
          <w:sz w:val="28"/>
          <w:szCs w:val="28"/>
        </w:rPr>
      </w:pPr>
      <w:r w:rsidRPr="00243FF5">
        <w:rPr>
          <w:b/>
          <w:bCs/>
          <w:sz w:val="28"/>
          <w:szCs w:val="28"/>
        </w:rPr>
        <w:t>Het bestuur is niet blij met al deze extra regels, maar omdat het om een wet gaat moeten we ons daar wel aan houden.</w:t>
      </w:r>
    </w:p>
    <w:p w14:paraId="6AED9E9A" w14:textId="77777777" w:rsidR="00133974" w:rsidRPr="00243FF5" w:rsidRDefault="00133974" w:rsidP="00133974">
      <w:pPr>
        <w:rPr>
          <w:b/>
          <w:bCs/>
          <w:sz w:val="28"/>
          <w:szCs w:val="28"/>
        </w:rPr>
      </w:pPr>
    </w:p>
    <w:p w14:paraId="38EA7906" w14:textId="77777777" w:rsidR="00133974" w:rsidRPr="00243FF5" w:rsidRDefault="00133974" w:rsidP="00133974">
      <w:pPr>
        <w:rPr>
          <w:b/>
          <w:bCs/>
          <w:sz w:val="28"/>
          <w:szCs w:val="28"/>
        </w:rPr>
      </w:pPr>
      <w:r w:rsidRPr="00243FF5">
        <w:rPr>
          <w:b/>
          <w:bCs/>
          <w:sz w:val="28"/>
          <w:szCs w:val="28"/>
        </w:rPr>
        <w:t>Aan het eind van dit stukje van het bestuur nog kort informatie over de leden en vrijwilligers die Cormeta verlaten hebben en de nieuwe mensen die sinds 2022 bij onze vereniging horen:</w:t>
      </w:r>
    </w:p>
    <w:p w14:paraId="1631B76B" w14:textId="7DCC8481" w:rsidR="00133974" w:rsidRPr="00243FF5" w:rsidRDefault="00CD4A4C" w:rsidP="00133974">
      <w:pPr>
        <w:rPr>
          <w:b/>
          <w:bCs/>
          <w:sz w:val="28"/>
          <w:szCs w:val="28"/>
        </w:rPr>
      </w:pPr>
      <w:r>
        <w:rPr>
          <w:b/>
          <w:bCs/>
          <w:sz w:val="28"/>
          <w:szCs w:val="28"/>
        </w:rPr>
        <w:t xml:space="preserve">* </w:t>
      </w:r>
      <w:r w:rsidR="00133974" w:rsidRPr="00243FF5">
        <w:rPr>
          <w:b/>
          <w:bCs/>
          <w:sz w:val="28"/>
          <w:szCs w:val="28"/>
        </w:rPr>
        <w:t>Vijf leden hebben hun lidmaatschap beëindigd, het betreft Els Assies, Ans Bloemink, Cornelis van den Ende, Ahmad Heidari en Mireille Willemse</w:t>
      </w:r>
    </w:p>
    <w:p w14:paraId="0C564E5A" w14:textId="01F53D08" w:rsidR="00133974" w:rsidRPr="00243FF5" w:rsidRDefault="00CD4A4C" w:rsidP="00133974">
      <w:pPr>
        <w:rPr>
          <w:b/>
          <w:bCs/>
          <w:sz w:val="28"/>
          <w:szCs w:val="28"/>
        </w:rPr>
      </w:pPr>
      <w:r>
        <w:rPr>
          <w:b/>
          <w:bCs/>
          <w:sz w:val="28"/>
          <w:szCs w:val="28"/>
        </w:rPr>
        <w:t xml:space="preserve">* </w:t>
      </w:r>
      <w:r w:rsidR="00133974" w:rsidRPr="00243FF5">
        <w:rPr>
          <w:b/>
          <w:bCs/>
          <w:sz w:val="28"/>
          <w:szCs w:val="28"/>
        </w:rPr>
        <w:t>De vrijwilligers die er dit jaar mee stopten zijn: Aartje Blaauboer, Antoinette van den Berg, Brechtje Bergstra, Jaap van Dijk, Hein Hoefnagels, Aletta van Oostveen-Moon, Peter van den Outenaar, Renny Popping, Elza van Staaveren en Jan-willem van Stuijvenberg. Wij danken hen voor hun, vaak tientallen jaren, inzet!</w:t>
      </w:r>
    </w:p>
    <w:p w14:paraId="66089B4D" w14:textId="069BFE98" w:rsidR="00133974" w:rsidRPr="00243FF5" w:rsidRDefault="00CD4A4C" w:rsidP="00133974">
      <w:pPr>
        <w:rPr>
          <w:b/>
          <w:bCs/>
          <w:sz w:val="28"/>
          <w:szCs w:val="28"/>
        </w:rPr>
      </w:pPr>
      <w:r>
        <w:rPr>
          <w:b/>
          <w:bCs/>
          <w:sz w:val="28"/>
          <w:szCs w:val="28"/>
        </w:rPr>
        <w:t xml:space="preserve">* </w:t>
      </w:r>
      <w:r w:rsidR="00133974" w:rsidRPr="00243FF5">
        <w:rPr>
          <w:b/>
          <w:bCs/>
          <w:sz w:val="28"/>
          <w:szCs w:val="28"/>
        </w:rPr>
        <w:t xml:space="preserve">Het aantal leden blijft op 33 staan, omdat we de volgende nieuwe leden mochten inschrijven: Kees van </w:t>
      </w:r>
      <w:r w:rsidR="00133974" w:rsidRPr="00243FF5">
        <w:rPr>
          <w:b/>
          <w:bCs/>
          <w:sz w:val="28"/>
          <w:szCs w:val="28"/>
        </w:rPr>
        <w:t>Ammerlaan, Ellen van der Grijn, Guus Kusters, Marian de Nijs en Saïda Tromp.</w:t>
      </w:r>
    </w:p>
    <w:p w14:paraId="0C400191" w14:textId="77777777" w:rsidR="00CD4A4C" w:rsidRDefault="00CD4A4C" w:rsidP="00133974">
      <w:pPr>
        <w:rPr>
          <w:b/>
          <w:bCs/>
          <w:sz w:val="28"/>
          <w:szCs w:val="28"/>
        </w:rPr>
      </w:pPr>
      <w:r>
        <w:rPr>
          <w:b/>
          <w:bCs/>
          <w:sz w:val="28"/>
          <w:szCs w:val="28"/>
        </w:rPr>
        <w:t xml:space="preserve">* </w:t>
      </w:r>
      <w:r w:rsidR="00133974" w:rsidRPr="00243FF5">
        <w:rPr>
          <w:b/>
          <w:bCs/>
          <w:sz w:val="28"/>
          <w:szCs w:val="28"/>
        </w:rPr>
        <w:t>Er kwamen helaas niet veel nieuwe vrijwilligers bij. Naast een oude bekende Adriaan Jeukens hebben we alleen Wil de Nijs aan onze vrijwilligers toegevoegd.</w:t>
      </w:r>
      <w:r>
        <w:rPr>
          <w:b/>
          <w:bCs/>
          <w:sz w:val="28"/>
          <w:szCs w:val="28"/>
        </w:rPr>
        <w:t xml:space="preserve"> </w:t>
      </w:r>
    </w:p>
    <w:p w14:paraId="733AB32F" w14:textId="775ED5E1" w:rsidR="00133974" w:rsidRPr="00243FF5" w:rsidRDefault="00133974" w:rsidP="00133974">
      <w:pPr>
        <w:rPr>
          <w:b/>
          <w:bCs/>
          <w:sz w:val="28"/>
          <w:szCs w:val="28"/>
        </w:rPr>
      </w:pPr>
      <w:r w:rsidRPr="00243FF5">
        <w:rPr>
          <w:b/>
          <w:bCs/>
          <w:sz w:val="28"/>
          <w:szCs w:val="28"/>
        </w:rPr>
        <w:t>We heten al onze nieuwe leden en vrijwilligers hartelijk welkom en wensen ze toe dat zij veel plezier tijdens onze activiteiten zullen hebben!</w:t>
      </w:r>
    </w:p>
    <w:p w14:paraId="652A6DD1" w14:textId="298B3EB3" w:rsidR="0017312F" w:rsidRPr="00243FF5" w:rsidRDefault="0017312F" w:rsidP="00133974">
      <w:pPr>
        <w:rPr>
          <w:b/>
          <w:bCs/>
          <w:sz w:val="28"/>
          <w:szCs w:val="28"/>
        </w:rPr>
      </w:pPr>
      <w:r>
        <w:rPr>
          <w:rFonts w:eastAsia="Calibri" w:cs="Times New Roman"/>
          <w:noProof/>
        </w:rPr>
        <w:drawing>
          <wp:anchor distT="0" distB="0" distL="114300" distR="114300" simplePos="0" relativeHeight="251661312" behindDoc="0" locked="0" layoutInCell="1" allowOverlap="1" wp14:anchorId="096A0444" wp14:editId="43324F56">
            <wp:simplePos x="0" y="0"/>
            <wp:positionH relativeFrom="column">
              <wp:posOffset>0</wp:posOffset>
            </wp:positionH>
            <wp:positionV relativeFrom="paragraph">
              <wp:posOffset>202565</wp:posOffset>
            </wp:positionV>
            <wp:extent cx="2948940" cy="2211854"/>
            <wp:effectExtent l="0" t="0" r="3810" b="0"/>
            <wp:wrapThrough wrapText="bothSides">
              <wp:wrapPolygon edited="0">
                <wp:start x="0" y="0"/>
                <wp:lineTo x="0" y="21395"/>
                <wp:lineTo x="21488" y="21395"/>
                <wp:lineTo x="21488" y="0"/>
                <wp:lineTo x="0" y="0"/>
              </wp:wrapPolygon>
            </wp:wrapThrough>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48940" cy="2211854"/>
                    </a:xfrm>
                    <a:prstGeom prst="rect">
                      <a:avLst/>
                    </a:prstGeom>
                  </pic:spPr>
                </pic:pic>
              </a:graphicData>
            </a:graphic>
            <wp14:sizeRelH relativeFrom="page">
              <wp14:pctWidth>0</wp14:pctWidth>
            </wp14:sizeRelH>
            <wp14:sizeRelV relativeFrom="page">
              <wp14:pctHeight>0</wp14:pctHeight>
            </wp14:sizeRelV>
          </wp:anchor>
        </w:drawing>
      </w:r>
    </w:p>
    <w:p w14:paraId="30018057" w14:textId="5622773C" w:rsidR="0017312F" w:rsidRDefault="0017312F" w:rsidP="0017312F">
      <w:pPr>
        <w:jc w:val="center"/>
        <w:rPr>
          <w:b/>
          <w:bCs/>
          <w:sz w:val="28"/>
          <w:szCs w:val="28"/>
        </w:rPr>
      </w:pPr>
      <w:r w:rsidRPr="0017312F">
        <w:rPr>
          <w:b/>
          <w:bCs/>
          <w:color w:val="FF0000"/>
          <w:sz w:val="28"/>
          <w:szCs w:val="28"/>
        </w:rPr>
        <w:t>Sporten is leuk, maar af en toe een pauze maakt het ook nog gezellig!</w:t>
      </w:r>
      <w:r w:rsidR="00C83D8E">
        <w:rPr>
          <w:b/>
          <w:bCs/>
          <w:color w:val="FF0000"/>
          <w:sz w:val="28"/>
          <w:szCs w:val="28"/>
        </w:rPr>
        <w:t xml:space="preserve"> Maar vallen jullie niet van dat schuine plaatje af?</w:t>
      </w:r>
    </w:p>
    <w:p w14:paraId="2CAA5EFB" w14:textId="77777777" w:rsidR="0017312F" w:rsidRDefault="0017312F" w:rsidP="00133974">
      <w:pPr>
        <w:rPr>
          <w:b/>
          <w:bCs/>
          <w:sz w:val="28"/>
          <w:szCs w:val="28"/>
        </w:rPr>
      </w:pPr>
    </w:p>
    <w:p w14:paraId="457E93B7" w14:textId="0606052F" w:rsidR="00133974" w:rsidRPr="00243FF5" w:rsidRDefault="00133974" w:rsidP="00133974">
      <w:pPr>
        <w:rPr>
          <w:b/>
          <w:bCs/>
          <w:sz w:val="28"/>
          <w:szCs w:val="28"/>
        </w:rPr>
      </w:pPr>
      <w:r w:rsidRPr="00243FF5">
        <w:rPr>
          <w:b/>
          <w:bCs/>
          <w:sz w:val="28"/>
          <w:szCs w:val="28"/>
        </w:rPr>
        <w:t>Tot slot wil ik al onze vrijwilligers in het zonnetje zetten. Zij maken het voor ons mogelijk dat wij van het tandem rijden, wandelen en zwemmen kunnen genieten. In de stukjes hierna kun je hier meer over lezen. Enorm bedankt voor jullie inzet en trouwe hulp!</w:t>
      </w:r>
    </w:p>
    <w:p w14:paraId="3192E115" w14:textId="77777777" w:rsidR="00CD4A4C" w:rsidRDefault="00CD4A4C" w:rsidP="00133974">
      <w:pPr>
        <w:rPr>
          <w:b/>
          <w:bCs/>
          <w:sz w:val="28"/>
          <w:szCs w:val="28"/>
        </w:rPr>
      </w:pPr>
    </w:p>
    <w:p w14:paraId="23F5AA8D" w14:textId="0E88CFA7" w:rsidR="00133974" w:rsidRPr="00243FF5" w:rsidRDefault="00133974" w:rsidP="00133974">
      <w:pPr>
        <w:rPr>
          <w:b/>
          <w:bCs/>
          <w:sz w:val="28"/>
          <w:szCs w:val="28"/>
        </w:rPr>
      </w:pPr>
      <w:r w:rsidRPr="00243FF5">
        <w:rPr>
          <w:b/>
          <w:bCs/>
          <w:sz w:val="28"/>
          <w:szCs w:val="28"/>
        </w:rPr>
        <w:t xml:space="preserve">Ook zijn we veel dank verschuldigd aan diverse organisaties en donateurs die onze vereniging financieel steunen. In het financiële deel aan het eind van dit jaarverslag noemen </w:t>
      </w:r>
      <w:r w:rsidRPr="00243FF5">
        <w:rPr>
          <w:b/>
          <w:bCs/>
          <w:sz w:val="28"/>
          <w:szCs w:val="28"/>
        </w:rPr>
        <w:lastRenderedPageBreak/>
        <w:t>we de namen van deze organisaties en kun je zien hoe ruimhartig er gegeven wordt. Dankzij al deze donateurs kan onze vereniging al bijna 50 jaar sportactiviteiten aan visueel beperkten aanbieden.</w:t>
      </w:r>
    </w:p>
    <w:p w14:paraId="08977788" w14:textId="77777777" w:rsidR="00CD4A4C" w:rsidRDefault="00CD4A4C" w:rsidP="00133974">
      <w:pPr>
        <w:rPr>
          <w:b/>
          <w:bCs/>
          <w:sz w:val="28"/>
          <w:szCs w:val="28"/>
        </w:rPr>
      </w:pPr>
    </w:p>
    <w:p w14:paraId="229C9940" w14:textId="2474A120" w:rsidR="00133974" w:rsidRPr="00243FF5" w:rsidRDefault="00133974" w:rsidP="00133974">
      <w:pPr>
        <w:rPr>
          <w:b/>
          <w:bCs/>
          <w:sz w:val="28"/>
          <w:szCs w:val="28"/>
        </w:rPr>
      </w:pPr>
      <w:r w:rsidRPr="00243FF5">
        <w:rPr>
          <w:b/>
          <w:bCs/>
          <w:sz w:val="28"/>
          <w:szCs w:val="28"/>
        </w:rPr>
        <w:t xml:space="preserve">Wil je ons ook steunen of een bijdrage geven om ons komend jubileum groots te kunnen vieren? Je </w:t>
      </w:r>
      <w:r w:rsidRPr="00243FF5">
        <w:rPr>
          <w:b/>
          <w:bCs/>
          <w:sz w:val="28"/>
          <w:szCs w:val="28"/>
        </w:rPr>
        <w:t>gift is welkom op rekeningnummer NL 73 INGB 0004 6069 82 te</w:t>
      </w:r>
      <w:r w:rsidR="00CD4A4C">
        <w:rPr>
          <w:b/>
          <w:bCs/>
          <w:sz w:val="28"/>
          <w:szCs w:val="28"/>
        </w:rPr>
        <w:t>n name van</w:t>
      </w:r>
      <w:r w:rsidRPr="00243FF5">
        <w:rPr>
          <w:b/>
          <w:bCs/>
          <w:sz w:val="28"/>
          <w:szCs w:val="28"/>
        </w:rPr>
        <w:t xml:space="preserve"> Cormeta in Amstelveen.</w:t>
      </w:r>
    </w:p>
    <w:p w14:paraId="6CAFDE4D" w14:textId="77777777" w:rsidR="00133974" w:rsidRPr="00243FF5" w:rsidRDefault="00133974" w:rsidP="00133974">
      <w:pPr>
        <w:rPr>
          <w:b/>
          <w:bCs/>
          <w:sz w:val="28"/>
          <w:szCs w:val="28"/>
        </w:rPr>
      </w:pPr>
    </w:p>
    <w:p w14:paraId="31F016B3" w14:textId="77777777" w:rsidR="00133974" w:rsidRPr="00243FF5" w:rsidRDefault="00133974" w:rsidP="00133974">
      <w:pPr>
        <w:rPr>
          <w:b/>
          <w:bCs/>
          <w:sz w:val="28"/>
          <w:szCs w:val="28"/>
        </w:rPr>
      </w:pPr>
      <w:r w:rsidRPr="00243FF5">
        <w:rPr>
          <w:b/>
          <w:bCs/>
          <w:sz w:val="28"/>
          <w:szCs w:val="28"/>
        </w:rPr>
        <w:t>Alvast onze dank en veel leesplezier gewenst bij het lezen van dit jaarverslag!</w:t>
      </w:r>
    </w:p>
    <w:p w14:paraId="62A3AC10" w14:textId="77777777" w:rsidR="00133974" w:rsidRPr="00243FF5" w:rsidRDefault="00133974" w:rsidP="00133974">
      <w:pPr>
        <w:rPr>
          <w:b/>
          <w:bCs/>
          <w:sz w:val="28"/>
          <w:szCs w:val="28"/>
        </w:rPr>
      </w:pPr>
    </w:p>
    <w:p w14:paraId="3C0CD640" w14:textId="77777777" w:rsidR="00133974" w:rsidRPr="00243FF5" w:rsidRDefault="00133974" w:rsidP="00133974">
      <w:pPr>
        <w:rPr>
          <w:b/>
          <w:bCs/>
          <w:sz w:val="28"/>
          <w:szCs w:val="28"/>
        </w:rPr>
      </w:pPr>
      <w:r w:rsidRPr="00243FF5">
        <w:rPr>
          <w:b/>
          <w:bCs/>
          <w:sz w:val="28"/>
          <w:szCs w:val="28"/>
        </w:rPr>
        <w:t>Vriendelijke en sportieve groet,</w:t>
      </w:r>
    </w:p>
    <w:p w14:paraId="5384396E" w14:textId="77777777" w:rsidR="00133974" w:rsidRPr="00243FF5" w:rsidRDefault="00133974" w:rsidP="00133974">
      <w:pPr>
        <w:rPr>
          <w:b/>
          <w:bCs/>
          <w:sz w:val="28"/>
          <w:szCs w:val="28"/>
        </w:rPr>
      </w:pPr>
      <w:r w:rsidRPr="00243FF5">
        <w:rPr>
          <w:b/>
          <w:bCs/>
          <w:sz w:val="28"/>
          <w:szCs w:val="28"/>
        </w:rPr>
        <w:t>Mirjam van Wijk, secretaris</w:t>
      </w:r>
    </w:p>
    <w:p w14:paraId="467D533D" w14:textId="44C47879" w:rsidR="008442C8" w:rsidRPr="00E67E28" w:rsidRDefault="008442C8" w:rsidP="00133974">
      <w:pPr>
        <w:keepNext/>
        <w:keepLines/>
        <w:outlineLvl w:val="0"/>
        <w:rPr>
          <w:rFonts w:eastAsia="Times New Roman"/>
          <w:b/>
          <w:bCs/>
          <w:color w:val="2F5496"/>
          <w:sz w:val="28"/>
          <w:szCs w:val="28"/>
        </w:rPr>
        <w:sectPr w:rsidR="008442C8" w:rsidRPr="00E67E28" w:rsidSect="008442C8">
          <w:type w:val="continuous"/>
          <w:pgSz w:w="11906" w:h="16838"/>
          <w:pgMar w:top="720" w:right="720" w:bottom="720" w:left="720" w:header="708" w:footer="708" w:gutter="0"/>
          <w:cols w:num="2" w:sep="1" w:space="709"/>
          <w:docGrid w:linePitch="360"/>
        </w:sectPr>
      </w:pPr>
    </w:p>
    <w:p w14:paraId="35778F92" w14:textId="3A367227" w:rsidR="000D3244" w:rsidRPr="00E67E28" w:rsidRDefault="000D3244" w:rsidP="00133974">
      <w:pPr>
        <w:keepNext/>
        <w:keepLines/>
        <w:outlineLvl w:val="0"/>
        <w:rPr>
          <w:rFonts w:eastAsia="Times New Roman"/>
          <w:b/>
          <w:bCs/>
          <w:color w:val="2F5496"/>
          <w:sz w:val="28"/>
          <w:szCs w:val="28"/>
        </w:rPr>
        <w:sectPr w:rsidR="000D3244" w:rsidRPr="00E67E28" w:rsidSect="008442C8">
          <w:type w:val="continuous"/>
          <w:pgSz w:w="11906" w:h="16838"/>
          <w:pgMar w:top="720" w:right="720" w:bottom="720" w:left="720" w:header="708" w:footer="708" w:gutter="0"/>
          <w:cols w:space="708"/>
          <w:docGrid w:linePitch="360"/>
        </w:sectPr>
      </w:pPr>
    </w:p>
    <w:p w14:paraId="16864321" w14:textId="3007DE99" w:rsidR="00CD4A4C" w:rsidRDefault="00CD4A4C" w:rsidP="00133974">
      <w:pPr>
        <w:keepNext/>
        <w:keepLines/>
        <w:pBdr>
          <w:bottom w:val="single" w:sz="6" w:space="1" w:color="auto"/>
        </w:pBdr>
        <w:outlineLvl w:val="0"/>
        <w:rPr>
          <w:rFonts w:eastAsia="Times New Roman"/>
          <w:b/>
          <w:bCs/>
          <w:color w:val="2F5496"/>
          <w:sz w:val="28"/>
          <w:szCs w:val="28"/>
        </w:rPr>
      </w:pPr>
    </w:p>
    <w:p w14:paraId="7F11AF0C" w14:textId="6B90B7C1" w:rsidR="00CD4A4C" w:rsidRDefault="00CD4A4C" w:rsidP="00133974">
      <w:pPr>
        <w:keepNext/>
        <w:keepLines/>
        <w:outlineLvl w:val="0"/>
        <w:rPr>
          <w:rFonts w:eastAsia="Times New Roman"/>
          <w:b/>
          <w:bCs/>
          <w:color w:val="2F5496"/>
          <w:sz w:val="28"/>
          <w:szCs w:val="28"/>
        </w:rPr>
      </w:pPr>
    </w:p>
    <w:p w14:paraId="29E65EED" w14:textId="77777777" w:rsidR="002437D3" w:rsidRDefault="002437D3" w:rsidP="00133974">
      <w:pPr>
        <w:keepNext/>
        <w:keepLines/>
        <w:outlineLvl w:val="0"/>
        <w:rPr>
          <w:rFonts w:eastAsia="Times New Roman"/>
          <w:b/>
          <w:bCs/>
          <w:color w:val="2F5496"/>
          <w:sz w:val="28"/>
          <w:szCs w:val="28"/>
        </w:rPr>
      </w:pPr>
    </w:p>
    <w:p w14:paraId="21128263" w14:textId="29561E92" w:rsidR="00133974" w:rsidRPr="00C83D8E" w:rsidRDefault="00133974" w:rsidP="00133974">
      <w:pPr>
        <w:keepNext/>
        <w:keepLines/>
        <w:outlineLvl w:val="0"/>
        <w:rPr>
          <w:rFonts w:eastAsia="Times New Roman"/>
          <w:b/>
          <w:bCs/>
          <w:color w:val="2F5496"/>
          <w:sz w:val="32"/>
          <w:szCs w:val="32"/>
        </w:rPr>
      </w:pPr>
      <w:r w:rsidRPr="00C83D8E">
        <w:rPr>
          <w:rFonts w:eastAsia="Times New Roman"/>
          <w:b/>
          <w:bCs/>
          <w:color w:val="FF0000"/>
          <w:sz w:val="32"/>
          <w:szCs w:val="32"/>
        </w:rPr>
        <w:t>Tandem rijden</w:t>
      </w:r>
      <w:bookmarkEnd w:id="0"/>
    </w:p>
    <w:p w14:paraId="5E20E6CE" w14:textId="77777777" w:rsidR="00133974" w:rsidRPr="00243FF5" w:rsidRDefault="00133974" w:rsidP="00133974">
      <w:pPr>
        <w:rPr>
          <w:rFonts w:eastAsia="Calibri"/>
          <w:b/>
          <w:bCs/>
          <w:sz w:val="28"/>
          <w:szCs w:val="28"/>
        </w:rPr>
      </w:pPr>
      <w:r w:rsidRPr="00243FF5">
        <w:rPr>
          <w:rFonts w:eastAsia="Calibri"/>
          <w:b/>
          <w:bCs/>
          <w:sz w:val="28"/>
          <w:szCs w:val="28"/>
        </w:rPr>
        <w:t>door: Marij Bosdriesz</w:t>
      </w:r>
    </w:p>
    <w:p w14:paraId="2F435AAF" w14:textId="77777777" w:rsidR="00133974" w:rsidRPr="00243FF5" w:rsidRDefault="00133974" w:rsidP="00133974">
      <w:pPr>
        <w:rPr>
          <w:rFonts w:eastAsia="Calibri"/>
          <w:b/>
          <w:bCs/>
          <w:sz w:val="28"/>
          <w:szCs w:val="28"/>
        </w:rPr>
      </w:pPr>
    </w:p>
    <w:p w14:paraId="46B22162" w14:textId="77777777" w:rsidR="00C83D8E" w:rsidRDefault="00C83D8E" w:rsidP="00133974">
      <w:pPr>
        <w:rPr>
          <w:rFonts w:eastAsia="Calibri"/>
          <w:b/>
          <w:bCs/>
          <w:sz w:val="28"/>
          <w:szCs w:val="28"/>
        </w:rPr>
        <w:sectPr w:rsidR="00C83D8E" w:rsidSect="008442C8">
          <w:type w:val="continuous"/>
          <w:pgSz w:w="11906" w:h="16838"/>
          <w:pgMar w:top="720" w:right="720" w:bottom="720" w:left="720" w:header="708" w:footer="708" w:gutter="0"/>
          <w:cols w:space="708"/>
          <w:docGrid w:linePitch="360"/>
        </w:sectPr>
      </w:pPr>
    </w:p>
    <w:p w14:paraId="45FAA9FD" w14:textId="77777777" w:rsidR="00133974" w:rsidRPr="00243FF5" w:rsidRDefault="00133974" w:rsidP="00133974">
      <w:pPr>
        <w:rPr>
          <w:rFonts w:eastAsia="Calibri"/>
          <w:b/>
          <w:bCs/>
          <w:sz w:val="28"/>
          <w:szCs w:val="28"/>
        </w:rPr>
      </w:pPr>
      <w:r w:rsidRPr="00243FF5">
        <w:rPr>
          <w:rFonts w:eastAsia="Calibri"/>
          <w:b/>
          <w:bCs/>
          <w:sz w:val="28"/>
          <w:szCs w:val="28"/>
        </w:rPr>
        <w:t xml:space="preserve">Eindelijk geen last meer van coronamaatregelen!  </w:t>
      </w:r>
    </w:p>
    <w:p w14:paraId="3C583483" w14:textId="77777777" w:rsidR="00133974" w:rsidRPr="00243FF5" w:rsidRDefault="00133974" w:rsidP="00133974">
      <w:pPr>
        <w:rPr>
          <w:rFonts w:eastAsia="Calibri"/>
          <w:b/>
          <w:bCs/>
          <w:sz w:val="28"/>
          <w:szCs w:val="28"/>
        </w:rPr>
      </w:pPr>
      <w:r w:rsidRPr="00243FF5">
        <w:rPr>
          <w:rFonts w:eastAsia="Calibri"/>
          <w:b/>
          <w:bCs/>
          <w:sz w:val="28"/>
          <w:szCs w:val="28"/>
        </w:rPr>
        <w:t xml:space="preserve">Toch konden we in april de eerste tocht niet maken. Nu was het weer de oorzaak. Het was echt te slecht om zelfs maar een kort tochtje te maken, helaas. Maar de andere zeven keer konden we wel opstappen. </w:t>
      </w:r>
    </w:p>
    <w:p w14:paraId="1EE36B1F" w14:textId="77777777" w:rsidR="00133974" w:rsidRPr="00243FF5" w:rsidRDefault="00133974" w:rsidP="00133974">
      <w:pPr>
        <w:rPr>
          <w:rFonts w:eastAsia="Calibri"/>
          <w:b/>
          <w:bCs/>
          <w:sz w:val="28"/>
          <w:szCs w:val="28"/>
        </w:rPr>
      </w:pPr>
    </w:p>
    <w:p w14:paraId="15913C76" w14:textId="77777777" w:rsidR="00133974" w:rsidRPr="00243FF5" w:rsidRDefault="00133974" w:rsidP="00133974">
      <w:pPr>
        <w:keepNext/>
        <w:keepLines/>
        <w:outlineLvl w:val="1"/>
        <w:rPr>
          <w:rFonts w:eastAsia="Times New Roman"/>
          <w:b/>
          <w:bCs/>
          <w:i/>
          <w:color w:val="2F5496"/>
          <w:sz w:val="28"/>
          <w:szCs w:val="28"/>
        </w:rPr>
      </w:pPr>
      <w:bookmarkStart w:id="1" w:name="_Toc51627113"/>
      <w:r w:rsidRPr="002437D3">
        <w:rPr>
          <w:rFonts w:eastAsia="Times New Roman"/>
          <w:b/>
          <w:bCs/>
          <w:i/>
          <w:color w:val="FF0000"/>
          <w:sz w:val="28"/>
          <w:szCs w:val="28"/>
        </w:rPr>
        <w:t>- Bezetting</w:t>
      </w:r>
      <w:bookmarkEnd w:id="1"/>
    </w:p>
    <w:p w14:paraId="7FC9372E" w14:textId="77777777" w:rsidR="00133974" w:rsidRPr="00243FF5" w:rsidRDefault="00133974" w:rsidP="00133974">
      <w:pPr>
        <w:rPr>
          <w:rFonts w:eastAsia="Calibri"/>
          <w:b/>
          <w:bCs/>
          <w:sz w:val="28"/>
          <w:szCs w:val="28"/>
        </w:rPr>
      </w:pPr>
      <w:r w:rsidRPr="00243FF5">
        <w:rPr>
          <w:rFonts w:eastAsia="Calibri"/>
          <w:b/>
          <w:bCs/>
          <w:sz w:val="28"/>
          <w:szCs w:val="28"/>
        </w:rPr>
        <w:t xml:space="preserve">We konden dit jaar weer verschillende nieuwe voorrijders verwelkomen! Maar de oude club bleef toch ook behoorlijk constant. Van enkele trouwe fietsers hebben we afscheid moeten nemen. Els is gestopt met het fietsen en daarom is ook Hein afgehaakt. Halverwege stopte ook Cornelis met tandemmen en bij de voorrijders nam ook Pieter Porsius afscheid. </w:t>
      </w:r>
    </w:p>
    <w:p w14:paraId="6556E861" w14:textId="77777777" w:rsidR="00133974" w:rsidRPr="00243FF5" w:rsidRDefault="00133974" w:rsidP="00133974">
      <w:pPr>
        <w:rPr>
          <w:rFonts w:eastAsia="Calibri"/>
          <w:b/>
          <w:bCs/>
          <w:sz w:val="28"/>
          <w:szCs w:val="28"/>
        </w:rPr>
      </w:pPr>
      <w:r w:rsidRPr="00243FF5">
        <w:rPr>
          <w:rFonts w:eastAsia="Calibri"/>
          <w:b/>
          <w:bCs/>
          <w:sz w:val="28"/>
          <w:szCs w:val="28"/>
        </w:rPr>
        <w:t>Aan het einde van het seizoen meldden zich, bij een fietstocht van de STAG  een paar nieuwe achterrijders en een nieuwe voorrijder aan voor het seizoen 2023. Van harte welkom!</w:t>
      </w:r>
    </w:p>
    <w:p w14:paraId="5904DB3E" w14:textId="5CA3156D" w:rsidR="00133974" w:rsidRDefault="00133974" w:rsidP="00133974">
      <w:pPr>
        <w:rPr>
          <w:rFonts w:eastAsia="Calibri"/>
          <w:b/>
          <w:bCs/>
          <w:sz w:val="28"/>
          <w:szCs w:val="28"/>
        </w:rPr>
      </w:pPr>
      <w:r w:rsidRPr="00243FF5">
        <w:rPr>
          <w:rFonts w:eastAsia="Calibri"/>
          <w:b/>
          <w:bCs/>
          <w:sz w:val="28"/>
          <w:szCs w:val="28"/>
        </w:rPr>
        <w:t>Netty en het bestuur hebben er het afgelopen jaar hard aan gewerkt om het bestand met voorrijders goed op orde te brengen. En de app</w:t>
      </w:r>
      <w:r w:rsidR="00230171">
        <w:rPr>
          <w:rFonts w:eastAsia="Calibri"/>
          <w:b/>
          <w:bCs/>
          <w:sz w:val="28"/>
          <w:szCs w:val="28"/>
        </w:rPr>
        <w:t>-</w:t>
      </w:r>
      <w:r w:rsidRPr="00243FF5">
        <w:rPr>
          <w:rFonts w:eastAsia="Calibri"/>
          <w:b/>
          <w:bCs/>
          <w:sz w:val="28"/>
          <w:szCs w:val="28"/>
        </w:rPr>
        <w:t>groep per fietstocht, die Netty elke maand maakt, werkt heel fijn. Alleen moeten we Gerda dan niet vergeten te informeren…</w:t>
      </w:r>
    </w:p>
    <w:p w14:paraId="7779D6BA" w14:textId="77777777" w:rsidR="0063340D" w:rsidRDefault="0063340D" w:rsidP="00133974">
      <w:pPr>
        <w:rPr>
          <w:rFonts w:eastAsia="Calibri"/>
          <w:b/>
          <w:bCs/>
          <w:sz w:val="28"/>
          <w:szCs w:val="28"/>
        </w:rPr>
      </w:pPr>
    </w:p>
    <w:p w14:paraId="23377306" w14:textId="5AECEA78" w:rsidR="0063340D" w:rsidRPr="00243FF5" w:rsidRDefault="0063340D" w:rsidP="00133974">
      <w:pPr>
        <w:rPr>
          <w:rFonts w:eastAsia="Calibri"/>
          <w:b/>
          <w:bCs/>
          <w:sz w:val="28"/>
          <w:szCs w:val="28"/>
        </w:rPr>
      </w:pPr>
      <w:r>
        <w:rPr>
          <w:rFonts w:eastAsia="Calibri"/>
          <w:b/>
          <w:bCs/>
          <w:noProof/>
          <w:sz w:val="28"/>
          <w:szCs w:val="28"/>
        </w:rPr>
        <w:drawing>
          <wp:anchor distT="0" distB="0" distL="114300" distR="114300" simplePos="0" relativeHeight="251662336" behindDoc="0" locked="0" layoutInCell="1" allowOverlap="1" wp14:anchorId="4D207419" wp14:editId="62049459">
            <wp:simplePos x="0" y="0"/>
            <wp:positionH relativeFrom="column">
              <wp:posOffset>3175</wp:posOffset>
            </wp:positionH>
            <wp:positionV relativeFrom="paragraph">
              <wp:posOffset>1270</wp:posOffset>
            </wp:positionV>
            <wp:extent cx="2000250" cy="1844040"/>
            <wp:effectExtent l="0" t="0" r="0" b="3810"/>
            <wp:wrapSquare wrapText="bothSides"/>
            <wp:docPr id="3" name="Afbeelding 3"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illustratie&#10;&#10;Automatisch gegenereerde beschrijvi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00250" cy="1844040"/>
                    </a:xfrm>
                    <a:prstGeom prst="rect">
                      <a:avLst/>
                    </a:prstGeom>
                  </pic:spPr>
                </pic:pic>
              </a:graphicData>
            </a:graphic>
          </wp:anchor>
        </w:drawing>
      </w:r>
    </w:p>
    <w:p w14:paraId="2A5BD216" w14:textId="6B7B1195" w:rsidR="00133974" w:rsidRDefault="00133974" w:rsidP="00133974">
      <w:pPr>
        <w:rPr>
          <w:rFonts w:eastAsia="Calibri"/>
          <w:b/>
          <w:bCs/>
          <w:sz w:val="28"/>
          <w:szCs w:val="28"/>
        </w:rPr>
      </w:pPr>
      <w:bookmarkStart w:id="2" w:name="_Toc51627114"/>
    </w:p>
    <w:p w14:paraId="6B5E6036" w14:textId="15A5FA67" w:rsidR="0063340D" w:rsidRDefault="0063340D" w:rsidP="00133974">
      <w:pPr>
        <w:rPr>
          <w:rFonts w:eastAsia="Calibri"/>
          <w:b/>
          <w:bCs/>
          <w:sz w:val="28"/>
          <w:szCs w:val="28"/>
        </w:rPr>
      </w:pPr>
    </w:p>
    <w:p w14:paraId="1B83F918" w14:textId="4484776E" w:rsidR="0063340D" w:rsidRDefault="0063340D" w:rsidP="00133974">
      <w:pPr>
        <w:rPr>
          <w:rFonts w:eastAsia="Calibri"/>
          <w:b/>
          <w:bCs/>
          <w:sz w:val="28"/>
          <w:szCs w:val="28"/>
        </w:rPr>
      </w:pPr>
    </w:p>
    <w:p w14:paraId="28E67D52" w14:textId="1D2749CA" w:rsidR="0063340D" w:rsidRPr="0063340D" w:rsidRDefault="0063340D" w:rsidP="00133974">
      <w:pPr>
        <w:rPr>
          <w:rFonts w:eastAsia="Calibri"/>
          <w:b/>
          <w:bCs/>
          <w:color w:val="FF0000"/>
          <w:sz w:val="28"/>
          <w:szCs w:val="28"/>
        </w:rPr>
      </w:pPr>
      <w:r w:rsidRPr="0063340D">
        <w:rPr>
          <w:rFonts w:eastAsia="Calibri"/>
          <w:b/>
          <w:bCs/>
          <w:color w:val="FF0000"/>
          <w:sz w:val="28"/>
          <w:szCs w:val="28"/>
        </w:rPr>
        <w:t>Sorry!</w:t>
      </w:r>
    </w:p>
    <w:p w14:paraId="1C26310A" w14:textId="77777777" w:rsidR="0063340D" w:rsidRDefault="0063340D" w:rsidP="0063340D">
      <w:pPr>
        <w:pStyle w:val="Lijstalinea"/>
        <w:keepNext/>
        <w:keepLines/>
        <w:widowControl/>
        <w:autoSpaceDE/>
        <w:autoSpaceDN/>
        <w:spacing w:before="0"/>
        <w:ind w:left="0" w:right="0"/>
        <w:outlineLvl w:val="1"/>
        <w:rPr>
          <w:rFonts w:ascii="Arial" w:eastAsia="Times New Roman" w:hAnsi="Arial" w:cs="Arial"/>
          <w:b/>
          <w:bCs/>
          <w:i/>
          <w:color w:val="2F5496"/>
          <w:sz w:val="28"/>
          <w:szCs w:val="28"/>
        </w:rPr>
      </w:pPr>
      <w:bookmarkStart w:id="3" w:name="_Toc51627115"/>
      <w:bookmarkEnd w:id="2"/>
    </w:p>
    <w:p w14:paraId="677BF241" w14:textId="77777777" w:rsidR="0063340D" w:rsidRDefault="0063340D" w:rsidP="0063340D">
      <w:pPr>
        <w:pStyle w:val="Lijstalinea"/>
        <w:keepNext/>
        <w:keepLines/>
        <w:widowControl/>
        <w:autoSpaceDE/>
        <w:autoSpaceDN/>
        <w:spacing w:before="0"/>
        <w:ind w:left="0" w:right="0"/>
        <w:outlineLvl w:val="1"/>
        <w:rPr>
          <w:rFonts w:ascii="Arial" w:eastAsia="Times New Roman" w:hAnsi="Arial" w:cs="Arial"/>
          <w:b/>
          <w:bCs/>
          <w:i/>
          <w:color w:val="2F5496"/>
          <w:sz w:val="28"/>
          <w:szCs w:val="28"/>
        </w:rPr>
      </w:pPr>
    </w:p>
    <w:p w14:paraId="1EE5C61D" w14:textId="77777777" w:rsidR="0063340D" w:rsidRDefault="0063340D" w:rsidP="0063340D">
      <w:pPr>
        <w:pStyle w:val="Lijstalinea"/>
        <w:keepNext/>
        <w:keepLines/>
        <w:widowControl/>
        <w:autoSpaceDE/>
        <w:autoSpaceDN/>
        <w:spacing w:before="0"/>
        <w:ind w:left="0" w:right="0"/>
        <w:outlineLvl w:val="1"/>
        <w:rPr>
          <w:rFonts w:ascii="Arial" w:eastAsia="Times New Roman" w:hAnsi="Arial" w:cs="Arial"/>
          <w:b/>
          <w:bCs/>
          <w:i/>
          <w:color w:val="2F5496"/>
          <w:sz w:val="28"/>
          <w:szCs w:val="28"/>
        </w:rPr>
      </w:pPr>
    </w:p>
    <w:p w14:paraId="17BF9536" w14:textId="77777777" w:rsidR="0063340D" w:rsidRDefault="0063340D" w:rsidP="0063340D">
      <w:pPr>
        <w:pStyle w:val="Lijstalinea"/>
        <w:keepNext/>
        <w:keepLines/>
        <w:widowControl/>
        <w:autoSpaceDE/>
        <w:autoSpaceDN/>
        <w:spacing w:before="0"/>
        <w:ind w:left="0" w:right="0"/>
        <w:outlineLvl w:val="1"/>
        <w:rPr>
          <w:rFonts w:ascii="Arial" w:eastAsia="Times New Roman" w:hAnsi="Arial" w:cs="Arial"/>
          <w:b/>
          <w:bCs/>
          <w:i/>
          <w:color w:val="2F5496"/>
          <w:sz w:val="28"/>
          <w:szCs w:val="28"/>
        </w:rPr>
      </w:pPr>
    </w:p>
    <w:p w14:paraId="4D37F7D5" w14:textId="77777777" w:rsidR="0063340D" w:rsidRDefault="0063340D" w:rsidP="0063340D">
      <w:pPr>
        <w:pStyle w:val="Lijstalinea"/>
        <w:keepNext/>
        <w:keepLines/>
        <w:widowControl/>
        <w:autoSpaceDE/>
        <w:autoSpaceDN/>
        <w:spacing w:before="0"/>
        <w:ind w:left="0" w:right="0"/>
        <w:outlineLvl w:val="1"/>
        <w:rPr>
          <w:rFonts w:ascii="Arial" w:eastAsia="Times New Roman" w:hAnsi="Arial" w:cs="Arial"/>
          <w:b/>
          <w:bCs/>
          <w:i/>
          <w:color w:val="2F5496"/>
          <w:sz w:val="28"/>
          <w:szCs w:val="28"/>
        </w:rPr>
      </w:pPr>
    </w:p>
    <w:p w14:paraId="1F975370" w14:textId="0FC2B208" w:rsidR="00133974" w:rsidRPr="0063340D" w:rsidRDefault="0063340D" w:rsidP="0063340D">
      <w:pPr>
        <w:keepNext/>
        <w:keepLines/>
        <w:outlineLvl w:val="1"/>
        <w:rPr>
          <w:rFonts w:eastAsia="Times New Roman"/>
          <w:b/>
          <w:bCs/>
          <w:i/>
          <w:color w:val="FF0000"/>
          <w:sz w:val="28"/>
          <w:szCs w:val="28"/>
        </w:rPr>
      </w:pPr>
      <w:r>
        <w:rPr>
          <w:rFonts w:eastAsia="Times New Roman"/>
          <w:b/>
          <w:bCs/>
          <w:i/>
          <w:color w:val="FF0000"/>
          <w:sz w:val="28"/>
          <w:szCs w:val="28"/>
        </w:rPr>
        <w:t xml:space="preserve">- </w:t>
      </w:r>
      <w:r w:rsidR="00133974" w:rsidRPr="0063340D">
        <w:rPr>
          <w:rFonts w:eastAsia="Times New Roman"/>
          <w:b/>
          <w:bCs/>
          <w:i/>
          <w:color w:val="FF0000"/>
          <w:sz w:val="28"/>
          <w:szCs w:val="28"/>
        </w:rPr>
        <w:t>Elektrische tandem</w:t>
      </w:r>
    </w:p>
    <w:p w14:paraId="7F9321A0" w14:textId="77777777" w:rsidR="0063340D" w:rsidRPr="0063340D" w:rsidRDefault="0063340D" w:rsidP="0063340D">
      <w:pPr>
        <w:pStyle w:val="Lijstalinea"/>
        <w:keepNext/>
        <w:keepLines/>
        <w:widowControl/>
        <w:autoSpaceDE/>
        <w:autoSpaceDN/>
        <w:spacing w:before="0"/>
        <w:ind w:left="0" w:right="0"/>
        <w:outlineLvl w:val="1"/>
        <w:rPr>
          <w:rFonts w:ascii="Arial" w:eastAsia="Times New Roman" w:hAnsi="Arial" w:cs="Arial"/>
          <w:b/>
          <w:bCs/>
          <w:i/>
          <w:color w:val="2F5496"/>
          <w:sz w:val="28"/>
          <w:szCs w:val="28"/>
        </w:rPr>
      </w:pPr>
    </w:p>
    <w:p w14:paraId="0B68A112" w14:textId="77777777" w:rsidR="00133974" w:rsidRPr="00243FF5" w:rsidRDefault="00133974" w:rsidP="00133974">
      <w:pPr>
        <w:rPr>
          <w:rFonts w:eastAsia="Calibri"/>
          <w:b/>
          <w:bCs/>
          <w:sz w:val="28"/>
          <w:szCs w:val="28"/>
        </w:rPr>
      </w:pPr>
      <w:r w:rsidRPr="00243FF5">
        <w:rPr>
          <w:rFonts w:eastAsia="Calibri"/>
          <w:b/>
          <w:bCs/>
          <w:sz w:val="28"/>
          <w:szCs w:val="28"/>
        </w:rPr>
        <w:t>Vorig jaar heft het bestuur een crowdfunding opgezet en met de opbrengst daarvan konden we een mooie elektrische tandem aanschaffen! Een Sparta. Dit jaar konden we er ook echt op gaan fietsen! En die tandem fietst echt heerlijk!</w:t>
      </w:r>
    </w:p>
    <w:p w14:paraId="47F7D78D" w14:textId="77777777" w:rsidR="00133974" w:rsidRPr="00243FF5" w:rsidRDefault="00133974" w:rsidP="00133974">
      <w:pPr>
        <w:rPr>
          <w:rFonts w:eastAsia="Calibri"/>
          <w:b/>
          <w:bCs/>
          <w:sz w:val="28"/>
          <w:szCs w:val="28"/>
        </w:rPr>
      </w:pPr>
    </w:p>
    <w:p w14:paraId="0A1515EA" w14:textId="77777777" w:rsidR="00133974" w:rsidRPr="00243FF5" w:rsidRDefault="00133974" w:rsidP="00133974">
      <w:pPr>
        <w:rPr>
          <w:rFonts w:eastAsia="Calibri"/>
          <w:b/>
          <w:bCs/>
          <w:sz w:val="28"/>
          <w:szCs w:val="28"/>
        </w:rPr>
      </w:pPr>
      <w:r w:rsidRPr="00243FF5">
        <w:rPr>
          <w:rFonts w:eastAsia="Calibri"/>
          <w:b/>
          <w:bCs/>
          <w:sz w:val="28"/>
          <w:szCs w:val="28"/>
        </w:rPr>
        <w:t xml:space="preserve">We proberen het een beetje af te wisselen wie er op fietst, zodat verschillende voor- en achterrijders daar een keer gebruik van kunnen maken. Niet iedereen vindt het fijn of nodig, maar voor sommige voor- en achterrijders is het een uitkomst. </w:t>
      </w:r>
    </w:p>
    <w:p w14:paraId="5BCD2992" w14:textId="77777777" w:rsidR="0063340D" w:rsidRDefault="0063340D" w:rsidP="00133974">
      <w:pPr>
        <w:rPr>
          <w:rFonts w:eastAsia="Calibri"/>
          <w:b/>
          <w:bCs/>
          <w:sz w:val="28"/>
          <w:szCs w:val="28"/>
        </w:rPr>
      </w:pPr>
    </w:p>
    <w:p w14:paraId="41D36020" w14:textId="6B79C484" w:rsidR="0063340D" w:rsidRDefault="000D3244" w:rsidP="00133974">
      <w:pPr>
        <w:rPr>
          <w:rFonts w:eastAsia="Calibri"/>
          <w:b/>
          <w:bCs/>
          <w:sz w:val="28"/>
          <w:szCs w:val="28"/>
        </w:rPr>
      </w:pPr>
      <w:r>
        <w:rPr>
          <w:rFonts w:eastAsia="Calibri"/>
          <w:b/>
          <w:bCs/>
          <w:noProof/>
          <w:sz w:val="28"/>
          <w:szCs w:val="28"/>
        </w:rPr>
        <w:drawing>
          <wp:inline distT="0" distB="0" distL="0" distR="0" wp14:anchorId="3974F9FC" wp14:editId="39AA7E0F">
            <wp:extent cx="3097530" cy="1647825"/>
            <wp:effectExtent l="0" t="0" r="7620" b="952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97530" cy="1647825"/>
                    </a:xfrm>
                    <a:prstGeom prst="rect">
                      <a:avLst/>
                    </a:prstGeom>
                  </pic:spPr>
                </pic:pic>
              </a:graphicData>
            </a:graphic>
          </wp:inline>
        </w:drawing>
      </w:r>
    </w:p>
    <w:p w14:paraId="6A9CE641" w14:textId="5AB0209E" w:rsidR="0063340D" w:rsidRPr="00776D73" w:rsidRDefault="00776D73" w:rsidP="00776D73">
      <w:pPr>
        <w:jc w:val="center"/>
        <w:rPr>
          <w:rFonts w:eastAsia="Calibri"/>
          <w:b/>
          <w:bCs/>
          <w:color w:val="FF0000"/>
          <w:sz w:val="28"/>
          <w:szCs w:val="28"/>
        </w:rPr>
      </w:pPr>
      <w:r w:rsidRPr="00776D73">
        <w:rPr>
          <w:rFonts w:eastAsia="Calibri"/>
          <w:b/>
          <w:bCs/>
          <w:color w:val="FF0000"/>
          <w:sz w:val="28"/>
          <w:szCs w:val="28"/>
        </w:rPr>
        <w:t>Dit is ‘m!</w:t>
      </w:r>
    </w:p>
    <w:p w14:paraId="3B0FDBA8" w14:textId="77777777" w:rsidR="00133974" w:rsidRPr="00243FF5" w:rsidRDefault="00133974" w:rsidP="00133974">
      <w:pPr>
        <w:keepNext/>
        <w:keepLines/>
        <w:outlineLvl w:val="1"/>
        <w:rPr>
          <w:rFonts w:eastAsia="Times New Roman"/>
          <w:b/>
          <w:bCs/>
          <w:iCs/>
          <w:sz w:val="28"/>
          <w:szCs w:val="28"/>
        </w:rPr>
      </w:pPr>
    </w:p>
    <w:p w14:paraId="6A6A8981" w14:textId="77777777" w:rsidR="00133974" w:rsidRPr="00776D73" w:rsidRDefault="00133974" w:rsidP="00133974">
      <w:pPr>
        <w:pStyle w:val="Lijstalinea"/>
        <w:keepNext/>
        <w:keepLines/>
        <w:widowControl/>
        <w:numPr>
          <w:ilvl w:val="0"/>
          <w:numId w:val="1"/>
        </w:numPr>
        <w:autoSpaceDE/>
        <w:autoSpaceDN/>
        <w:spacing w:before="0"/>
        <w:ind w:left="0" w:right="0"/>
        <w:outlineLvl w:val="1"/>
        <w:rPr>
          <w:rFonts w:ascii="Arial" w:eastAsia="Times New Roman" w:hAnsi="Arial" w:cs="Arial"/>
          <w:b/>
          <w:bCs/>
          <w:i/>
          <w:color w:val="FF0000"/>
          <w:sz w:val="28"/>
          <w:szCs w:val="28"/>
        </w:rPr>
      </w:pPr>
      <w:r w:rsidRPr="00776D73">
        <w:rPr>
          <w:rFonts w:ascii="Arial" w:eastAsia="Times New Roman" w:hAnsi="Arial" w:cs="Arial"/>
          <w:b/>
          <w:bCs/>
          <w:i/>
          <w:color w:val="FF0000"/>
          <w:sz w:val="28"/>
          <w:szCs w:val="28"/>
        </w:rPr>
        <w:t>Stalling</w:t>
      </w:r>
      <w:bookmarkEnd w:id="3"/>
    </w:p>
    <w:p w14:paraId="142A1306" w14:textId="77777777" w:rsidR="00133974" w:rsidRPr="00243FF5" w:rsidRDefault="00133974" w:rsidP="00133974">
      <w:pPr>
        <w:rPr>
          <w:rFonts w:eastAsia="Calibri"/>
          <w:b/>
          <w:bCs/>
          <w:sz w:val="28"/>
          <w:szCs w:val="28"/>
        </w:rPr>
      </w:pPr>
      <w:r w:rsidRPr="00243FF5">
        <w:rPr>
          <w:rFonts w:eastAsia="Calibri"/>
          <w:b/>
          <w:bCs/>
          <w:sz w:val="28"/>
          <w:szCs w:val="28"/>
        </w:rPr>
        <w:t xml:space="preserve">We wisten al bij de start van het seizoen dat de tandems in de zomer van 2022 weg zouden moeten uit de personeelsstalling van de Hogeschool van Amsterdam (HvA). In augustus was het dan echt zo ver. Dus al maanden daarvoor gingen we weer hard op zoek naar een nieuwe stalling. Iedereen informeerde in zijn  of haar omgeving, het bestuur onderzocht mogelijkheden en Netty en Marij bezochten alle kantoren, hotels en andere grote gebouwen rond het Amstelstation … Het leverde helaas niets op. </w:t>
      </w:r>
    </w:p>
    <w:p w14:paraId="2D289C01" w14:textId="77777777" w:rsidR="00133974" w:rsidRPr="00243FF5" w:rsidRDefault="00133974" w:rsidP="00133974">
      <w:pPr>
        <w:rPr>
          <w:rFonts w:eastAsia="Calibri"/>
          <w:b/>
          <w:bCs/>
          <w:sz w:val="28"/>
          <w:szCs w:val="28"/>
        </w:rPr>
      </w:pPr>
    </w:p>
    <w:p w14:paraId="09F5AF81" w14:textId="77777777" w:rsidR="00133974" w:rsidRPr="00243FF5" w:rsidRDefault="00133974" w:rsidP="00133974">
      <w:pPr>
        <w:rPr>
          <w:rFonts w:eastAsia="Calibri"/>
          <w:b/>
          <w:bCs/>
          <w:sz w:val="28"/>
          <w:szCs w:val="28"/>
        </w:rPr>
      </w:pPr>
      <w:r w:rsidRPr="00243FF5">
        <w:rPr>
          <w:rFonts w:eastAsia="Calibri"/>
          <w:b/>
          <w:bCs/>
          <w:sz w:val="28"/>
          <w:szCs w:val="28"/>
        </w:rPr>
        <w:t xml:space="preserve">Dan maar voor de rest van het seizoen ‘gewoon’ in de (betaalde) fietsenstaling van de NS , dachten we … En een hele gulle gever uit eigen gelederen maakte dat financieel ook mogelijk. Maar toen belandden we in een enorme bureaucratie tussen de beheerder van de fietsenstalling, het bedrijf waar de medewerkers van de </w:t>
      </w:r>
      <w:r w:rsidRPr="00243FF5">
        <w:rPr>
          <w:rFonts w:eastAsia="Calibri"/>
          <w:b/>
          <w:bCs/>
          <w:sz w:val="28"/>
          <w:szCs w:val="28"/>
        </w:rPr>
        <w:t xml:space="preserve">stalling in dienst zijn, NS fietsenstallingen landelijk, NS businesskaarten,  en nog zo wat afdelingen … Om een heel lang verhaal kort te maken: het bleek onmogelijk om onze tandems in de betaalde stalling te plaatsen! </w:t>
      </w:r>
    </w:p>
    <w:p w14:paraId="315A92E0" w14:textId="77777777" w:rsidR="00133974" w:rsidRPr="00243FF5" w:rsidRDefault="00133974" w:rsidP="00133974">
      <w:pPr>
        <w:rPr>
          <w:rFonts w:eastAsia="Calibri"/>
          <w:b/>
          <w:bCs/>
          <w:sz w:val="28"/>
          <w:szCs w:val="28"/>
        </w:rPr>
      </w:pPr>
    </w:p>
    <w:p w14:paraId="7AC158E3" w14:textId="77777777" w:rsidR="00133974" w:rsidRPr="00243FF5" w:rsidRDefault="00133974" w:rsidP="00133974">
      <w:pPr>
        <w:rPr>
          <w:rFonts w:eastAsia="Calibri"/>
          <w:b/>
          <w:bCs/>
          <w:sz w:val="28"/>
          <w:szCs w:val="28"/>
        </w:rPr>
      </w:pPr>
      <w:r w:rsidRPr="00243FF5">
        <w:rPr>
          <w:rFonts w:eastAsia="Calibri"/>
          <w:b/>
          <w:bCs/>
          <w:sz w:val="28"/>
          <w:szCs w:val="28"/>
        </w:rPr>
        <w:t xml:space="preserve">Maar … een vertwijfeld mailtje van Marij naar NS Gebouwen en Beheer kwam terecht bij de stationsmanager van het Amstelstation! En hij reageerde. En ook nog heel positief! NS wil meer gaan doen aan maatschappelijke doelen. Over een paar jaar komt er in de stationsruimten een plek beschikbaar, die hij daarvoor wil inrichten, in overleg met het bestuur van Cormeta en andere organisaties. Onze tandems zouden daar dan ook een plek kunnen krijgen. In de tussentijd kunnen onze tandems terecht in een nieuw stuk fietsenstalling dat de NS heeft overgenomen van … de HvA! Niet onze oude stalling, maar de voormalige studentenfietsenstalling, die over twee jaar een hele grote extra fietsenstalling onder het Amstelstation moet gaan worden. Gelukkig voorlopig dus weer onder dak en op termijn zicht op een mooie oplossing. </w:t>
      </w:r>
    </w:p>
    <w:p w14:paraId="667C0189" w14:textId="77777777" w:rsidR="00133974" w:rsidRPr="00243FF5" w:rsidRDefault="00133974" w:rsidP="00133974">
      <w:pPr>
        <w:rPr>
          <w:rFonts w:eastAsia="Calibri"/>
          <w:b/>
          <w:bCs/>
          <w:sz w:val="28"/>
          <w:szCs w:val="28"/>
        </w:rPr>
      </w:pPr>
    </w:p>
    <w:p w14:paraId="3E53D563" w14:textId="77777777" w:rsidR="00133974" w:rsidRPr="00243FF5" w:rsidRDefault="00133974" w:rsidP="00133974">
      <w:pPr>
        <w:rPr>
          <w:rFonts w:eastAsia="Calibri"/>
          <w:b/>
          <w:bCs/>
          <w:sz w:val="28"/>
          <w:szCs w:val="28"/>
        </w:rPr>
      </w:pPr>
      <w:r w:rsidRPr="00243FF5">
        <w:rPr>
          <w:rFonts w:eastAsia="Calibri"/>
          <w:b/>
          <w:bCs/>
          <w:sz w:val="28"/>
          <w:szCs w:val="28"/>
        </w:rPr>
        <w:t xml:space="preserve">Helemaal voorspoedig ging het later in het jaar echter niet … Toen Wojtek bij de stalling kwam voor onderhoud, bleek die onder water te staan! Geen hoog water en gelukkig was er een hoger gelegen stuk waar we onze tandems naar toe hebben kunnen verplaatsen. Maar tot op heden (februari 2023) is dit probleem helaas nog niet opgelost. Oorzaak: de HvA heeft alle elektra afgesloten, waardoor de pomp die het water in </w:t>
      </w:r>
      <w:r w:rsidRPr="00243FF5">
        <w:rPr>
          <w:rFonts w:eastAsia="Calibri"/>
          <w:b/>
          <w:bCs/>
          <w:sz w:val="28"/>
          <w:szCs w:val="28"/>
        </w:rPr>
        <w:lastRenderedPageBreak/>
        <w:t>de stalling moet wegpompen het niet meer doet en dit blijkt niet zomaar weer aangesloten te kunnen worden. Er wordt aan gewerkt!</w:t>
      </w:r>
    </w:p>
    <w:p w14:paraId="312E1108" w14:textId="77777777" w:rsidR="00133974" w:rsidRPr="00243FF5" w:rsidRDefault="00133974" w:rsidP="00133974">
      <w:pPr>
        <w:rPr>
          <w:rFonts w:eastAsia="Calibri"/>
          <w:b/>
          <w:bCs/>
          <w:sz w:val="28"/>
          <w:szCs w:val="28"/>
        </w:rPr>
      </w:pPr>
    </w:p>
    <w:p w14:paraId="4F50201F" w14:textId="77777777" w:rsidR="00133974" w:rsidRPr="00243FF5" w:rsidRDefault="00133974" w:rsidP="00133974">
      <w:pPr>
        <w:keepNext/>
        <w:keepLines/>
        <w:outlineLvl w:val="1"/>
        <w:rPr>
          <w:rFonts w:eastAsia="Times New Roman"/>
          <w:b/>
          <w:bCs/>
          <w:i/>
          <w:color w:val="2F5496"/>
          <w:sz w:val="28"/>
          <w:szCs w:val="28"/>
        </w:rPr>
      </w:pPr>
      <w:bookmarkStart w:id="4" w:name="_Toc51627116"/>
      <w:r w:rsidRPr="00776D73">
        <w:rPr>
          <w:rFonts w:eastAsia="Times New Roman"/>
          <w:b/>
          <w:bCs/>
          <w:i/>
          <w:color w:val="FF0000"/>
          <w:sz w:val="28"/>
          <w:szCs w:val="28"/>
        </w:rPr>
        <w:t>-Onderhoud van de tandems</w:t>
      </w:r>
      <w:bookmarkEnd w:id="4"/>
    </w:p>
    <w:p w14:paraId="4FED124A" w14:textId="77777777" w:rsidR="00133974" w:rsidRPr="00243FF5" w:rsidRDefault="00133974" w:rsidP="00133974">
      <w:pPr>
        <w:rPr>
          <w:rFonts w:eastAsia="Calibri"/>
          <w:b/>
          <w:bCs/>
          <w:sz w:val="28"/>
          <w:szCs w:val="28"/>
        </w:rPr>
      </w:pPr>
      <w:r w:rsidRPr="00243FF5">
        <w:rPr>
          <w:rFonts w:eastAsia="Calibri"/>
          <w:b/>
          <w:bCs/>
          <w:sz w:val="28"/>
          <w:szCs w:val="28"/>
        </w:rPr>
        <w:t>Ook dit jaar heeft Wojtek, in opdracht van en betaald door Jack van CST, onze tandems weer zo goed mogelijk onderhouden. Bij een van onze ritten fietste hij zelfs een eindje mee met zijn reparatiebakfiets om ons zo nodig nog even bij te staan! We zijn er nog steeds heel blij mee.  Adriaan, de vader van Floor, die dit alles mogelijk heeft gemaakt, fietste op een van onze tochten nog een keertje mee! Hartstikke leuk! We mogen het komende seizoen ook op kosten van CST een aantal nieuwe fietstassen kopen. Heel fijn!</w:t>
      </w:r>
    </w:p>
    <w:p w14:paraId="54E3703B" w14:textId="77777777" w:rsidR="00133974" w:rsidRPr="00243FF5" w:rsidRDefault="00133974" w:rsidP="00133974">
      <w:pPr>
        <w:rPr>
          <w:rFonts w:eastAsia="Calibri"/>
          <w:b/>
          <w:bCs/>
          <w:sz w:val="28"/>
          <w:szCs w:val="28"/>
        </w:rPr>
      </w:pPr>
    </w:p>
    <w:p w14:paraId="34556EFC" w14:textId="77777777" w:rsidR="00133974" w:rsidRPr="00243FF5" w:rsidRDefault="00133974" w:rsidP="00133974">
      <w:pPr>
        <w:rPr>
          <w:rFonts w:eastAsia="Calibri"/>
          <w:b/>
          <w:bCs/>
          <w:sz w:val="28"/>
          <w:szCs w:val="28"/>
        </w:rPr>
      </w:pPr>
      <w:r w:rsidRPr="00243FF5">
        <w:rPr>
          <w:rFonts w:eastAsia="Calibri"/>
          <w:b/>
          <w:bCs/>
          <w:sz w:val="28"/>
          <w:szCs w:val="28"/>
        </w:rPr>
        <w:t xml:space="preserve">Inmiddels heeft Gerda via haar uitgebreide netwerk voor nog vijf extra tandems gezorgd. Drie ervan zijn door Peter uitgeprobeerd en naar de stalling gereden. We moeten in het nieuwe seizoen alle tandems goed laten onderzoeken en dan beslissen welke we nu gaan afdanken en welke er echt nog een paar jaar mee kunnen. </w:t>
      </w:r>
    </w:p>
    <w:p w14:paraId="4C8F946F" w14:textId="77777777" w:rsidR="00133974" w:rsidRPr="00243FF5" w:rsidRDefault="00133974" w:rsidP="00133974">
      <w:pPr>
        <w:rPr>
          <w:rFonts w:eastAsia="Calibri"/>
          <w:b/>
          <w:bCs/>
          <w:sz w:val="28"/>
          <w:szCs w:val="28"/>
        </w:rPr>
      </w:pPr>
    </w:p>
    <w:p w14:paraId="3B3E4CD4" w14:textId="77777777" w:rsidR="00133974" w:rsidRPr="00243FF5" w:rsidRDefault="00133974" w:rsidP="00133974">
      <w:pPr>
        <w:rPr>
          <w:rFonts w:eastAsia="Calibri"/>
          <w:b/>
          <w:bCs/>
          <w:sz w:val="28"/>
          <w:szCs w:val="28"/>
        </w:rPr>
      </w:pPr>
      <w:r w:rsidRPr="00243FF5">
        <w:rPr>
          <w:rFonts w:eastAsia="Calibri"/>
          <w:b/>
          <w:bCs/>
          <w:sz w:val="28"/>
          <w:szCs w:val="28"/>
        </w:rPr>
        <w:t>De sporttandems van de A.L.S. stichting staan nu nog in de garage van Lex. Die zullen binnenkort ook weer gerepareerd en naar het Amstelstation verplaatst worden.</w:t>
      </w:r>
    </w:p>
    <w:p w14:paraId="60162712" w14:textId="77777777" w:rsidR="00133974" w:rsidRPr="00243FF5" w:rsidRDefault="00133974" w:rsidP="00133974">
      <w:pPr>
        <w:rPr>
          <w:rFonts w:eastAsia="Calibri"/>
          <w:b/>
          <w:bCs/>
          <w:sz w:val="28"/>
          <w:szCs w:val="28"/>
        </w:rPr>
      </w:pPr>
    </w:p>
    <w:p w14:paraId="4CE5D75F" w14:textId="77777777" w:rsidR="00133974" w:rsidRPr="00243FF5" w:rsidRDefault="00133974" w:rsidP="00133974">
      <w:pPr>
        <w:keepNext/>
        <w:keepLines/>
        <w:outlineLvl w:val="1"/>
        <w:rPr>
          <w:rFonts w:eastAsia="Times New Roman"/>
          <w:b/>
          <w:bCs/>
          <w:i/>
          <w:color w:val="2F5496"/>
          <w:sz w:val="28"/>
          <w:szCs w:val="28"/>
        </w:rPr>
      </w:pPr>
      <w:r w:rsidRPr="00A97F5A">
        <w:rPr>
          <w:rFonts w:eastAsia="Times New Roman"/>
          <w:b/>
          <w:bCs/>
          <w:i/>
          <w:color w:val="FF0000"/>
          <w:sz w:val="28"/>
          <w:szCs w:val="28"/>
        </w:rPr>
        <w:t>- De fietstochten</w:t>
      </w:r>
    </w:p>
    <w:p w14:paraId="28843EB1" w14:textId="77777777" w:rsidR="00133974" w:rsidRPr="00243FF5" w:rsidRDefault="00133974" w:rsidP="00133974">
      <w:pPr>
        <w:keepNext/>
        <w:keepLines/>
        <w:outlineLvl w:val="2"/>
        <w:rPr>
          <w:rFonts w:eastAsia="Calibri"/>
          <w:b/>
          <w:bCs/>
          <w:sz w:val="28"/>
          <w:szCs w:val="28"/>
        </w:rPr>
      </w:pPr>
    </w:p>
    <w:p w14:paraId="7465C458" w14:textId="4576DF08" w:rsidR="00133974" w:rsidRPr="00243FF5" w:rsidRDefault="00A97F5A" w:rsidP="00133974">
      <w:pPr>
        <w:keepNext/>
        <w:keepLines/>
        <w:outlineLvl w:val="2"/>
        <w:rPr>
          <w:rFonts w:eastAsia="Times New Roman"/>
          <w:b/>
          <w:bCs/>
          <w:color w:val="C45911" w:themeColor="accent2" w:themeShade="BF"/>
          <w:sz w:val="28"/>
          <w:szCs w:val="28"/>
        </w:rPr>
      </w:pPr>
      <w:r>
        <w:rPr>
          <w:rFonts w:eastAsia="Times New Roman"/>
          <w:b/>
          <w:bCs/>
          <w:color w:val="C45911" w:themeColor="accent2" w:themeShade="BF"/>
          <w:sz w:val="28"/>
          <w:szCs w:val="28"/>
        </w:rPr>
        <w:t xml:space="preserve">- </w:t>
      </w:r>
      <w:r w:rsidR="00133974" w:rsidRPr="00243FF5">
        <w:rPr>
          <w:rFonts w:eastAsia="Times New Roman"/>
          <w:b/>
          <w:bCs/>
          <w:color w:val="C45911" w:themeColor="accent2" w:themeShade="BF"/>
          <w:sz w:val="28"/>
          <w:szCs w:val="28"/>
        </w:rPr>
        <w:t>Fietstocht 8 mei 2022</w:t>
      </w:r>
    </w:p>
    <w:p w14:paraId="7F2A5F13" w14:textId="77777777" w:rsidR="00133974" w:rsidRPr="00243FF5" w:rsidRDefault="00133974" w:rsidP="00133974">
      <w:pPr>
        <w:rPr>
          <w:rFonts w:eastAsia="Calibri"/>
          <w:b/>
          <w:bCs/>
          <w:sz w:val="28"/>
          <w:szCs w:val="28"/>
        </w:rPr>
      </w:pPr>
      <w:r w:rsidRPr="00243FF5">
        <w:rPr>
          <w:rFonts w:eastAsia="Calibri"/>
          <w:b/>
          <w:bCs/>
          <w:sz w:val="28"/>
          <w:szCs w:val="28"/>
        </w:rPr>
        <w:t xml:space="preserve">Deelnemers: Gerda met Han, Ruud met Floor, Cornelis met Marij, Wolter met Ben. </w:t>
      </w:r>
    </w:p>
    <w:p w14:paraId="48346ECD" w14:textId="77777777" w:rsidR="00133974" w:rsidRPr="00243FF5" w:rsidRDefault="00133974" w:rsidP="00133974">
      <w:pPr>
        <w:rPr>
          <w:rFonts w:eastAsia="Times New Roman"/>
          <w:b/>
          <w:bCs/>
          <w:sz w:val="28"/>
          <w:szCs w:val="28"/>
          <w:lang w:eastAsia="nl-NL"/>
        </w:rPr>
      </w:pPr>
      <w:r w:rsidRPr="00243FF5">
        <w:rPr>
          <w:rFonts w:eastAsia="Times New Roman"/>
          <w:b/>
          <w:bCs/>
          <w:sz w:val="28"/>
          <w:szCs w:val="28"/>
          <w:lang w:eastAsia="nl-NL"/>
        </w:rPr>
        <w:t>Bij het organiseren vooraf begonnen we met acht</w:t>
      </w:r>
      <w:r w:rsidRPr="00243FF5">
        <w:rPr>
          <w:rFonts w:eastAsia="Calibri"/>
          <w:b/>
          <w:bCs/>
          <w:noProof/>
          <w:sz w:val="28"/>
          <w:szCs w:val="28"/>
        </w:rPr>
        <w:t xml:space="preserve"> </w:t>
      </w:r>
      <w:r w:rsidRPr="00243FF5">
        <w:rPr>
          <w:rFonts w:eastAsia="Times New Roman"/>
          <w:b/>
          <w:bCs/>
          <w:sz w:val="28"/>
          <w:szCs w:val="28"/>
          <w:lang w:eastAsia="nl-NL"/>
        </w:rPr>
        <w:t xml:space="preserve"> koppels. Daar bleven er uiteindelijk maar vier van over. Veel (late) afmeldingen, wat erg vervelend was. Maar de thuisblijvers hadden pech, want het was een hele fijne tocht. </w:t>
      </w:r>
    </w:p>
    <w:p w14:paraId="1E8B8C6F" w14:textId="77777777" w:rsidR="00133974" w:rsidRPr="00243FF5" w:rsidRDefault="00133974" w:rsidP="00133974">
      <w:pPr>
        <w:rPr>
          <w:rFonts w:eastAsia="Times New Roman"/>
          <w:b/>
          <w:bCs/>
          <w:sz w:val="28"/>
          <w:szCs w:val="28"/>
          <w:lang w:eastAsia="nl-NL"/>
        </w:rPr>
      </w:pPr>
      <w:r w:rsidRPr="00243FF5">
        <w:rPr>
          <w:rFonts w:eastAsia="Times New Roman"/>
          <w:b/>
          <w:bCs/>
          <w:sz w:val="28"/>
          <w:szCs w:val="28"/>
          <w:lang w:eastAsia="nl-NL"/>
        </w:rPr>
        <w:t xml:space="preserve">We hebben ongeveer 50 kilometer gefietst door Waterland. Via Ransdorp naar Zuiderwoude gereden en van daar via Uitdam naar Monnickendam. Daar hebben we bij het Mirrorpaviljoen geluncht. Terug via Broek in Waterland en dan helemaal langs het Noord-Hollands kanaal door Noord. Natuurlijk mocht een ijsje bij IJskoud in Noord niet ontbreken. Daarna via het Vliegenbos naar de pont en daarmee de oversteek gemaakt naar het Azartplein en daarvandaan weer terug naar het Amstelstation. </w:t>
      </w:r>
    </w:p>
    <w:p w14:paraId="6A974F9F" w14:textId="77777777" w:rsidR="00133974" w:rsidRPr="00243FF5" w:rsidRDefault="00133974" w:rsidP="00133974">
      <w:pPr>
        <w:rPr>
          <w:rFonts w:eastAsia="Times New Roman"/>
          <w:b/>
          <w:bCs/>
          <w:sz w:val="28"/>
          <w:szCs w:val="28"/>
          <w:lang w:eastAsia="nl-NL"/>
        </w:rPr>
      </w:pPr>
    </w:p>
    <w:p w14:paraId="49D663AC" w14:textId="33E6F9D8" w:rsidR="00133974" w:rsidRPr="00243FF5" w:rsidRDefault="00A97F5A" w:rsidP="00133974">
      <w:pPr>
        <w:keepNext/>
        <w:keepLines/>
        <w:outlineLvl w:val="2"/>
        <w:rPr>
          <w:rFonts w:eastAsia="Times New Roman"/>
          <w:b/>
          <w:bCs/>
          <w:color w:val="C45911" w:themeColor="accent2" w:themeShade="BF"/>
          <w:sz w:val="28"/>
          <w:szCs w:val="28"/>
        </w:rPr>
      </w:pPr>
      <w:r>
        <w:rPr>
          <w:rFonts w:eastAsia="Times New Roman"/>
          <w:b/>
          <w:bCs/>
          <w:color w:val="C45911" w:themeColor="accent2" w:themeShade="BF"/>
          <w:sz w:val="28"/>
          <w:szCs w:val="28"/>
        </w:rPr>
        <w:t xml:space="preserve">- </w:t>
      </w:r>
      <w:r w:rsidR="00133974" w:rsidRPr="00243FF5">
        <w:rPr>
          <w:rFonts w:eastAsia="Times New Roman"/>
          <w:b/>
          <w:bCs/>
          <w:color w:val="C45911" w:themeColor="accent2" w:themeShade="BF"/>
          <w:sz w:val="28"/>
          <w:szCs w:val="28"/>
        </w:rPr>
        <w:t>Fietstocht 12 juni 2022</w:t>
      </w:r>
    </w:p>
    <w:p w14:paraId="40BAA051" w14:textId="77777777" w:rsidR="00133974" w:rsidRPr="00243FF5" w:rsidRDefault="00133974" w:rsidP="00133974">
      <w:pPr>
        <w:rPr>
          <w:rFonts w:eastAsia="Calibri"/>
          <w:b/>
          <w:bCs/>
          <w:sz w:val="28"/>
          <w:szCs w:val="28"/>
        </w:rPr>
      </w:pPr>
      <w:r w:rsidRPr="00243FF5">
        <w:rPr>
          <w:rFonts w:eastAsia="Calibri"/>
          <w:b/>
          <w:bCs/>
          <w:sz w:val="28"/>
          <w:szCs w:val="28"/>
        </w:rPr>
        <w:t>Deelnemers: Wolter met Pieter P., Gerda met Ron, Willemien met Hennie, Ellen met Jack, Frank met Francine, Maria met Peter, Marij met Jean …</w:t>
      </w:r>
    </w:p>
    <w:p w14:paraId="52A50D4E" w14:textId="77777777" w:rsidR="00133974" w:rsidRPr="00243FF5" w:rsidRDefault="00133974" w:rsidP="00133974">
      <w:pPr>
        <w:rPr>
          <w:rFonts w:eastAsia="Calibri"/>
          <w:b/>
          <w:bCs/>
          <w:sz w:val="28"/>
          <w:szCs w:val="28"/>
        </w:rPr>
      </w:pPr>
      <w:r w:rsidRPr="00243FF5">
        <w:rPr>
          <w:rFonts w:eastAsia="Calibri"/>
          <w:b/>
          <w:bCs/>
          <w:sz w:val="28"/>
          <w:szCs w:val="28"/>
        </w:rPr>
        <w:t xml:space="preserve">Maar met dat laatste koppel ging het mis; Jean bleek zich ziek gemeld te hebben, waardoor Francine voor niets naar IJburg is gefietst en Marij kreeg een acute aanval van wat achteraf een virus op haar evenwichtsorgaan bleek te zijn. Maar toen was het niet duidelijk en werd door Pieter resoluut een ambulance gebeld. De ambulancebroeder wist het ook niet precies, maar vermoedde dat het toch geen TIA was en nam haar toch niet mee. Met een taxi werd ze naar huis gebracht. Geluk bij een ongeluk was dat er doordat Jean </w:t>
      </w:r>
      <w:r w:rsidRPr="00243FF5">
        <w:rPr>
          <w:rFonts w:eastAsia="Calibri"/>
          <w:b/>
          <w:bCs/>
          <w:sz w:val="28"/>
          <w:szCs w:val="28"/>
        </w:rPr>
        <w:lastRenderedPageBreak/>
        <w:t>ziek was geen voor- of achterrijder te veel of te weinig was…</w:t>
      </w:r>
    </w:p>
    <w:p w14:paraId="20FC46EC" w14:textId="77777777" w:rsidR="00133974" w:rsidRPr="00243FF5" w:rsidRDefault="00133974" w:rsidP="00133974">
      <w:pPr>
        <w:rPr>
          <w:rFonts w:eastAsia="Calibri"/>
          <w:b/>
          <w:bCs/>
          <w:sz w:val="28"/>
          <w:szCs w:val="28"/>
        </w:rPr>
      </w:pPr>
    </w:p>
    <w:p w14:paraId="0939A08F" w14:textId="77777777" w:rsidR="00133974" w:rsidRPr="00243FF5" w:rsidRDefault="00133974" w:rsidP="00133974">
      <w:pPr>
        <w:rPr>
          <w:rFonts w:eastAsia="Calibri"/>
          <w:b/>
          <w:bCs/>
          <w:sz w:val="28"/>
          <w:szCs w:val="28"/>
        </w:rPr>
      </w:pPr>
      <w:r w:rsidRPr="00243FF5">
        <w:rPr>
          <w:rFonts w:eastAsia="Calibri"/>
          <w:b/>
          <w:bCs/>
          <w:sz w:val="28"/>
          <w:szCs w:val="28"/>
        </w:rPr>
        <w:t xml:space="preserve">Nadat Pieter, die -heel lief- steeds bij Marij was gebleven, ook aansloot bij de groep ging de tocht van start. De route ging eerst langs het Amsterdam-Rijnkanaal en daarna door naar Muiden. Van Muiden naar Naarden, waar geluncht werd in Het Hert. Daarna en mooie route langs de randen van het Naardermeer, op weg naar Weesp. Ook daar kennen we inmiddels de ijsboer goed en het was mooi weer, dus lieten we het ons smaken. </w:t>
      </w:r>
    </w:p>
    <w:p w14:paraId="02D132BE" w14:textId="77777777" w:rsidR="00133974" w:rsidRPr="00243FF5" w:rsidRDefault="00133974" w:rsidP="00133974">
      <w:pPr>
        <w:rPr>
          <w:rFonts w:eastAsia="Times New Roman"/>
          <w:b/>
          <w:bCs/>
          <w:sz w:val="28"/>
          <w:szCs w:val="28"/>
          <w:lang w:eastAsia="nl-NL"/>
        </w:rPr>
      </w:pPr>
      <w:r w:rsidRPr="00243FF5">
        <w:rPr>
          <w:rFonts w:eastAsia="Calibri"/>
          <w:b/>
          <w:bCs/>
          <w:sz w:val="28"/>
          <w:szCs w:val="28"/>
        </w:rPr>
        <w:t xml:space="preserve">Langs de Gaasperplas en door Diemen weer terug naar het Amstelstation. </w:t>
      </w:r>
    </w:p>
    <w:p w14:paraId="2E945D9E" w14:textId="77777777" w:rsidR="00133974" w:rsidRPr="00243FF5" w:rsidRDefault="00133974" w:rsidP="00133974">
      <w:pPr>
        <w:rPr>
          <w:rFonts w:eastAsia="Times New Roman"/>
          <w:b/>
          <w:bCs/>
          <w:sz w:val="28"/>
          <w:szCs w:val="28"/>
          <w:lang w:eastAsia="nl-NL"/>
        </w:rPr>
      </w:pPr>
    </w:p>
    <w:p w14:paraId="61CA59FD" w14:textId="639C7D2D" w:rsidR="00133974" w:rsidRPr="00243FF5" w:rsidRDefault="00A97F5A" w:rsidP="00133974">
      <w:pPr>
        <w:keepNext/>
        <w:keepLines/>
        <w:outlineLvl w:val="2"/>
        <w:rPr>
          <w:rFonts w:eastAsia="Times New Roman"/>
          <w:b/>
          <w:bCs/>
          <w:color w:val="1F3763"/>
          <w:sz w:val="28"/>
          <w:szCs w:val="28"/>
        </w:rPr>
      </w:pPr>
      <w:r>
        <w:rPr>
          <w:rFonts w:eastAsia="Times New Roman"/>
          <w:b/>
          <w:bCs/>
          <w:color w:val="C45911" w:themeColor="accent2" w:themeShade="BF"/>
          <w:sz w:val="28"/>
          <w:szCs w:val="28"/>
        </w:rPr>
        <w:t xml:space="preserve">- </w:t>
      </w:r>
      <w:r w:rsidR="00133974" w:rsidRPr="00243FF5">
        <w:rPr>
          <w:rFonts w:eastAsia="Times New Roman"/>
          <w:b/>
          <w:bCs/>
          <w:color w:val="C45911" w:themeColor="accent2" w:themeShade="BF"/>
          <w:sz w:val="28"/>
          <w:szCs w:val="28"/>
        </w:rPr>
        <w:t>Fietstocht 3 juli 2022</w:t>
      </w:r>
    </w:p>
    <w:p w14:paraId="2AEB27A9" w14:textId="77777777" w:rsidR="00133974" w:rsidRPr="00243FF5" w:rsidRDefault="00133974" w:rsidP="00133974">
      <w:pPr>
        <w:rPr>
          <w:rFonts w:eastAsia="Calibri"/>
          <w:b/>
          <w:bCs/>
          <w:sz w:val="28"/>
          <w:szCs w:val="28"/>
        </w:rPr>
      </w:pPr>
      <w:r w:rsidRPr="00243FF5">
        <w:rPr>
          <w:rFonts w:eastAsia="Calibri"/>
          <w:b/>
          <w:bCs/>
          <w:sz w:val="28"/>
          <w:szCs w:val="28"/>
        </w:rPr>
        <w:t>Deelnemers: Ruud met Aartje, Jean met Jack, Gerda met Ben L., Willemien met Pieter P., Lex met Marij, Ellen met Peter van D., Frank met Antoinette, Maria met Ron.,</w:t>
      </w:r>
    </w:p>
    <w:p w14:paraId="1A5D55B0" w14:textId="77777777" w:rsidR="00133974" w:rsidRPr="00243FF5" w:rsidRDefault="00133974" w:rsidP="00133974">
      <w:pPr>
        <w:rPr>
          <w:rFonts w:eastAsia="Calibri"/>
          <w:b/>
          <w:bCs/>
          <w:sz w:val="28"/>
          <w:szCs w:val="28"/>
        </w:rPr>
      </w:pPr>
    </w:p>
    <w:p w14:paraId="09AD0BDF" w14:textId="429842DE" w:rsidR="00133974" w:rsidRPr="00243FF5" w:rsidRDefault="00133974" w:rsidP="00133974">
      <w:pPr>
        <w:rPr>
          <w:rFonts w:eastAsia="Calibri"/>
          <w:b/>
          <w:bCs/>
          <w:sz w:val="28"/>
          <w:szCs w:val="28"/>
        </w:rPr>
      </w:pPr>
      <w:r w:rsidRPr="00243FF5">
        <w:rPr>
          <w:rFonts w:eastAsia="Calibri"/>
          <w:b/>
          <w:bCs/>
          <w:sz w:val="28"/>
          <w:szCs w:val="28"/>
        </w:rPr>
        <w:t>Deze zondag weer eens richting De Ronde Hoep. Via het Diemerpark naar de Diemer Vierhoek (een wandelgebiedje) en daarvandaan naar Weesp. Dan vanaf Driemond langs het Gein in de richting van Abcoude gefietst. Het gebruikelijke restaurant daar had geen plek voor ons, dus hebben we de route via Baambrugge laten lopen en hebben we daar bij restaurant De Punt (en de voorkant van dat restaurant heeft echt de vorm van een punt!) geluncht.</w:t>
      </w:r>
      <w:r w:rsidR="009C113E">
        <w:rPr>
          <w:rFonts w:eastAsia="Calibri"/>
          <w:b/>
          <w:bCs/>
          <w:sz w:val="28"/>
          <w:szCs w:val="28"/>
        </w:rPr>
        <w:t xml:space="preserve"> </w:t>
      </w:r>
      <w:r w:rsidRPr="00243FF5">
        <w:rPr>
          <w:rFonts w:eastAsia="Calibri"/>
          <w:b/>
          <w:bCs/>
          <w:sz w:val="28"/>
          <w:szCs w:val="28"/>
        </w:rPr>
        <w:t>Heel gastvrije mensen en lekkere broodjes. Een leuke aanwinst voor onze lunchplekken!</w:t>
      </w:r>
    </w:p>
    <w:p w14:paraId="4EAD0FB3" w14:textId="77777777" w:rsidR="00133974" w:rsidRPr="00243FF5" w:rsidRDefault="00133974" w:rsidP="00133974">
      <w:pPr>
        <w:rPr>
          <w:rFonts w:eastAsia="Calibri"/>
          <w:b/>
          <w:bCs/>
          <w:sz w:val="28"/>
          <w:szCs w:val="28"/>
        </w:rPr>
      </w:pPr>
      <w:r w:rsidRPr="00243FF5">
        <w:rPr>
          <w:rFonts w:eastAsia="Calibri"/>
          <w:b/>
          <w:bCs/>
          <w:sz w:val="28"/>
          <w:szCs w:val="28"/>
        </w:rPr>
        <w:t xml:space="preserve">Langs de Waver en de Amstel (het ijsje in Ouderkerk werd ditmaal </w:t>
      </w:r>
      <w:r w:rsidRPr="00243FF5">
        <w:rPr>
          <w:rFonts w:eastAsia="Calibri"/>
          <w:b/>
          <w:bCs/>
          <w:sz w:val="28"/>
          <w:szCs w:val="28"/>
        </w:rPr>
        <w:t xml:space="preserve">overgeslagen) terug naar het Amstelstation. </w:t>
      </w:r>
    </w:p>
    <w:p w14:paraId="60402DE0" w14:textId="09A70035" w:rsidR="00133974" w:rsidRDefault="00133974" w:rsidP="00133974">
      <w:pPr>
        <w:rPr>
          <w:rFonts w:eastAsia="Calibri"/>
          <w:b/>
          <w:bCs/>
          <w:sz w:val="28"/>
          <w:szCs w:val="28"/>
        </w:rPr>
      </w:pPr>
    </w:p>
    <w:p w14:paraId="3F53AE63" w14:textId="77777777" w:rsidR="009C113E" w:rsidRPr="00A97F5A" w:rsidRDefault="009C113E" w:rsidP="009C113E">
      <w:pPr>
        <w:jc w:val="center"/>
        <w:rPr>
          <w:rFonts w:eastAsia="Times New Roman"/>
          <w:b/>
          <w:bCs/>
          <w:sz w:val="32"/>
          <w:szCs w:val="32"/>
          <w:lang w:eastAsia="nl-NL"/>
        </w:rPr>
      </w:pPr>
      <w:r w:rsidRPr="00A97F5A">
        <w:rPr>
          <w:rFonts w:eastAsia="Times New Roman"/>
          <w:b/>
          <w:bCs/>
          <w:color w:val="FF0000"/>
          <w:sz w:val="32"/>
          <w:szCs w:val="32"/>
          <w:lang w:eastAsia="nl-NL"/>
        </w:rPr>
        <w:t>Restaurant de Punt</w:t>
      </w:r>
    </w:p>
    <w:p w14:paraId="0855D912" w14:textId="77777777" w:rsidR="009C113E" w:rsidRDefault="009C113E" w:rsidP="009C113E">
      <w:pPr>
        <w:rPr>
          <w:rFonts w:eastAsia="Times New Roman"/>
          <w:b/>
          <w:bCs/>
          <w:sz w:val="28"/>
          <w:szCs w:val="28"/>
          <w:lang w:eastAsia="nl-NL"/>
        </w:rPr>
      </w:pPr>
    </w:p>
    <w:p w14:paraId="66BF9990" w14:textId="77777777" w:rsidR="009C113E" w:rsidRDefault="009C113E" w:rsidP="00133974">
      <w:pPr>
        <w:rPr>
          <w:rFonts w:eastAsia="Calibri"/>
          <w:b/>
          <w:bCs/>
          <w:sz w:val="28"/>
          <w:szCs w:val="28"/>
        </w:rPr>
      </w:pPr>
    </w:p>
    <w:p w14:paraId="60362311" w14:textId="17EC27F5" w:rsidR="00A97F5A" w:rsidRPr="00243FF5" w:rsidRDefault="00A97F5A" w:rsidP="00133974">
      <w:pPr>
        <w:rPr>
          <w:rFonts w:eastAsia="Calibri"/>
          <w:b/>
          <w:bCs/>
          <w:sz w:val="28"/>
          <w:szCs w:val="28"/>
        </w:rPr>
      </w:pPr>
      <w:r>
        <w:rPr>
          <w:noProof/>
        </w:rPr>
        <w:drawing>
          <wp:inline distT="0" distB="0" distL="0" distR="0" wp14:anchorId="59C5A13E" wp14:editId="11C9A543">
            <wp:extent cx="2872740" cy="3581400"/>
            <wp:effectExtent l="0" t="0" r="3810" b="0"/>
            <wp:docPr id="20" name="Afbeelding 20" descr="Afbeelding met gebouw, lucht, buiten, 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gebouw, lucht, buiten, huis&#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72740" cy="3581400"/>
                    </a:xfrm>
                    <a:prstGeom prst="rect">
                      <a:avLst/>
                    </a:prstGeom>
                    <a:noFill/>
                    <a:ln>
                      <a:noFill/>
                    </a:ln>
                  </pic:spPr>
                </pic:pic>
              </a:graphicData>
            </a:graphic>
          </wp:inline>
        </w:drawing>
      </w:r>
    </w:p>
    <w:p w14:paraId="4D05CC59" w14:textId="77777777" w:rsidR="009C113E" w:rsidRDefault="009C113E" w:rsidP="00133974">
      <w:pPr>
        <w:keepNext/>
        <w:keepLines/>
        <w:outlineLvl w:val="2"/>
        <w:rPr>
          <w:rFonts w:eastAsia="Times New Roman"/>
          <w:b/>
          <w:bCs/>
          <w:color w:val="C45911" w:themeColor="accent2" w:themeShade="BF"/>
          <w:sz w:val="28"/>
          <w:szCs w:val="28"/>
        </w:rPr>
      </w:pPr>
      <w:bookmarkStart w:id="5" w:name="_Hlk95252209"/>
    </w:p>
    <w:p w14:paraId="4CD45AAA" w14:textId="77777777" w:rsidR="009C113E" w:rsidRDefault="009C113E" w:rsidP="00133974">
      <w:pPr>
        <w:keepNext/>
        <w:keepLines/>
        <w:outlineLvl w:val="2"/>
        <w:rPr>
          <w:rFonts w:eastAsia="Times New Roman"/>
          <w:b/>
          <w:bCs/>
          <w:color w:val="C45911" w:themeColor="accent2" w:themeShade="BF"/>
          <w:sz w:val="28"/>
          <w:szCs w:val="28"/>
        </w:rPr>
      </w:pPr>
    </w:p>
    <w:p w14:paraId="69C5D1BB" w14:textId="727D528A" w:rsidR="00133974" w:rsidRPr="00243FF5" w:rsidRDefault="00A97F5A" w:rsidP="00133974">
      <w:pPr>
        <w:keepNext/>
        <w:keepLines/>
        <w:outlineLvl w:val="2"/>
        <w:rPr>
          <w:rFonts w:eastAsia="Times New Roman"/>
          <w:b/>
          <w:bCs/>
          <w:color w:val="C45911" w:themeColor="accent2" w:themeShade="BF"/>
          <w:sz w:val="28"/>
          <w:szCs w:val="28"/>
        </w:rPr>
      </w:pPr>
      <w:r>
        <w:rPr>
          <w:rFonts w:eastAsia="Times New Roman"/>
          <w:b/>
          <w:bCs/>
          <w:color w:val="C45911" w:themeColor="accent2" w:themeShade="BF"/>
          <w:sz w:val="28"/>
          <w:szCs w:val="28"/>
        </w:rPr>
        <w:t xml:space="preserve">- </w:t>
      </w:r>
      <w:r w:rsidR="00133974" w:rsidRPr="00243FF5">
        <w:rPr>
          <w:rFonts w:eastAsia="Times New Roman"/>
          <w:b/>
          <w:bCs/>
          <w:color w:val="C45911" w:themeColor="accent2" w:themeShade="BF"/>
          <w:sz w:val="28"/>
          <w:szCs w:val="28"/>
        </w:rPr>
        <w:t>Fietstocht 7 augustus 2022</w:t>
      </w:r>
    </w:p>
    <w:p w14:paraId="650BE0DA" w14:textId="77777777" w:rsidR="00133974" w:rsidRPr="00243FF5" w:rsidRDefault="00133974" w:rsidP="00133974">
      <w:pPr>
        <w:rPr>
          <w:rFonts w:eastAsia="Calibri"/>
          <w:b/>
          <w:bCs/>
          <w:sz w:val="28"/>
          <w:szCs w:val="28"/>
        </w:rPr>
      </w:pPr>
      <w:bookmarkStart w:id="6" w:name="_Hlk95252044"/>
      <w:r w:rsidRPr="00243FF5">
        <w:rPr>
          <w:rFonts w:eastAsia="Calibri"/>
          <w:b/>
          <w:bCs/>
          <w:sz w:val="28"/>
          <w:szCs w:val="28"/>
        </w:rPr>
        <w:t xml:space="preserve">Deelnemers: </w:t>
      </w:r>
      <w:bookmarkEnd w:id="5"/>
      <w:bookmarkEnd w:id="6"/>
      <w:r w:rsidRPr="00243FF5">
        <w:rPr>
          <w:rFonts w:eastAsia="Calibri"/>
          <w:b/>
          <w:bCs/>
          <w:sz w:val="28"/>
          <w:szCs w:val="28"/>
        </w:rPr>
        <w:t xml:space="preserve">Wolter met Floor, Gerda met Peter van D., Willemien met Jack, Ellen met Ben D., Frank met Connie, Maria met Hessel Bergh (nieuw), Jean met Francine. </w:t>
      </w:r>
    </w:p>
    <w:p w14:paraId="13BDF6F2" w14:textId="77777777" w:rsidR="00133974" w:rsidRPr="00243FF5" w:rsidRDefault="00133974" w:rsidP="00133974">
      <w:pPr>
        <w:rPr>
          <w:rFonts w:eastAsia="Calibri"/>
          <w:b/>
          <w:bCs/>
          <w:sz w:val="28"/>
          <w:szCs w:val="28"/>
        </w:rPr>
      </w:pPr>
    </w:p>
    <w:p w14:paraId="79B75D07" w14:textId="77777777" w:rsidR="00133974" w:rsidRPr="00243FF5" w:rsidRDefault="00133974" w:rsidP="00133974">
      <w:pPr>
        <w:rPr>
          <w:rFonts w:eastAsia="Calibri"/>
          <w:b/>
          <w:bCs/>
          <w:sz w:val="28"/>
          <w:szCs w:val="28"/>
        </w:rPr>
      </w:pPr>
      <w:r w:rsidRPr="00243FF5">
        <w:rPr>
          <w:rFonts w:eastAsia="Calibri"/>
          <w:b/>
          <w:bCs/>
          <w:sz w:val="28"/>
          <w:szCs w:val="28"/>
        </w:rPr>
        <w:t xml:space="preserve">Vandaag reden we richting De Kwakel en Kudelstaart. We fietsten een flink stuk langs de Amstel, eerst naar Ouderkerk aan de Amstel en toen door naar Uithoorn. Daar verlieten we de Amstel en reden naar Vrouwenakker en via de punt van de Nieuwveenseplassen naar Kudelstaart, aan de Westeinderplassen. Daar werd geluncht bij Café op de Hoek. </w:t>
      </w:r>
    </w:p>
    <w:p w14:paraId="0A78E1D0" w14:textId="77777777" w:rsidR="00133974" w:rsidRPr="00243FF5" w:rsidRDefault="00133974" w:rsidP="00133974">
      <w:pPr>
        <w:rPr>
          <w:rFonts w:eastAsia="Calibri"/>
          <w:b/>
          <w:bCs/>
          <w:sz w:val="28"/>
          <w:szCs w:val="28"/>
        </w:rPr>
      </w:pPr>
      <w:r w:rsidRPr="00243FF5">
        <w:rPr>
          <w:rFonts w:eastAsia="Calibri"/>
          <w:b/>
          <w:bCs/>
          <w:sz w:val="28"/>
          <w:szCs w:val="28"/>
        </w:rPr>
        <w:t xml:space="preserve">De route terug ging langs de Westeinderplassen naar Aalsmeer en </w:t>
      </w:r>
      <w:r w:rsidRPr="00243FF5">
        <w:rPr>
          <w:rFonts w:eastAsia="Calibri"/>
          <w:b/>
          <w:bCs/>
          <w:sz w:val="28"/>
          <w:szCs w:val="28"/>
        </w:rPr>
        <w:lastRenderedPageBreak/>
        <w:t xml:space="preserve">van daar langs de Oude Meer en door het Amsterdamse Bos. Weer naar het Amstelstation.        </w:t>
      </w:r>
    </w:p>
    <w:p w14:paraId="5A7B9D3C" w14:textId="77777777" w:rsidR="00133974" w:rsidRPr="00243FF5" w:rsidRDefault="00133974" w:rsidP="00133974">
      <w:pPr>
        <w:rPr>
          <w:rFonts w:eastAsia="Times New Roman"/>
          <w:b/>
          <w:bCs/>
          <w:sz w:val="28"/>
          <w:szCs w:val="28"/>
          <w:lang w:eastAsia="nl-NL"/>
        </w:rPr>
      </w:pPr>
      <w:r w:rsidRPr="00243FF5">
        <w:rPr>
          <w:rFonts w:eastAsia="Calibri"/>
          <w:b/>
          <w:bCs/>
          <w:sz w:val="28"/>
          <w:szCs w:val="28"/>
        </w:rPr>
        <w:t xml:space="preserve">      </w:t>
      </w:r>
    </w:p>
    <w:p w14:paraId="534BFB3C" w14:textId="77777777" w:rsidR="00133974" w:rsidRPr="00243FF5" w:rsidRDefault="00133974" w:rsidP="00133974">
      <w:pPr>
        <w:rPr>
          <w:rFonts w:eastAsia="Calibri"/>
          <w:b/>
          <w:bCs/>
          <w:sz w:val="28"/>
          <w:szCs w:val="28"/>
        </w:rPr>
      </w:pPr>
    </w:p>
    <w:p w14:paraId="24F210FA" w14:textId="0BDEC035" w:rsidR="00133974" w:rsidRPr="00243FF5" w:rsidRDefault="009C113E" w:rsidP="00133974">
      <w:pPr>
        <w:keepNext/>
        <w:keepLines/>
        <w:outlineLvl w:val="2"/>
        <w:rPr>
          <w:rFonts w:eastAsia="Times New Roman"/>
          <w:b/>
          <w:bCs/>
          <w:color w:val="C45911" w:themeColor="accent2" w:themeShade="BF"/>
          <w:sz w:val="28"/>
          <w:szCs w:val="28"/>
        </w:rPr>
      </w:pPr>
      <w:bookmarkStart w:id="7" w:name="_Hlk95253101"/>
      <w:r>
        <w:rPr>
          <w:rFonts w:eastAsia="Times New Roman"/>
          <w:b/>
          <w:bCs/>
          <w:color w:val="C45911" w:themeColor="accent2" w:themeShade="BF"/>
          <w:sz w:val="28"/>
          <w:szCs w:val="28"/>
        </w:rPr>
        <w:t xml:space="preserve">- </w:t>
      </w:r>
      <w:r w:rsidR="00133974" w:rsidRPr="00243FF5">
        <w:rPr>
          <w:rFonts w:eastAsia="Times New Roman"/>
          <w:b/>
          <w:bCs/>
          <w:color w:val="C45911" w:themeColor="accent2" w:themeShade="BF"/>
          <w:sz w:val="28"/>
          <w:szCs w:val="28"/>
        </w:rPr>
        <w:t>Fietstocht 4 september 2022</w:t>
      </w:r>
    </w:p>
    <w:p w14:paraId="75821B09" w14:textId="77777777" w:rsidR="00133974" w:rsidRPr="00243FF5" w:rsidRDefault="00133974" w:rsidP="00133974">
      <w:pPr>
        <w:rPr>
          <w:rFonts w:eastAsia="Calibri"/>
          <w:b/>
          <w:bCs/>
          <w:sz w:val="28"/>
          <w:szCs w:val="28"/>
        </w:rPr>
      </w:pPr>
      <w:r w:rsidRPr="00243FF5">
        <w:rPr>
          <w:rFonts w:eastAsia="Calibri"/>
          <w:b/>
          <w:bCs/>
          <w:sz w:val="28"/>
          <w:szCs w:val="28"/>
        </w:rPr>
        <w:t xml:space="preserve">Deelnemers: De precieze combi’s zijn niet meer terug te vinden in de mail of appgroep, maar in ieder geval fietsten op 4 september mee: Ruud, Maria, Jean, Jack, Bert, Francine, Conny en Marij. </w:t>
      </w:r>
    </w:p>
    <w:p w14:paraId="1B542EC5" w14:textId="77777777" w:rsidR="00133974" w:rsidRPr="00243FF5" w:rsidRDefault="00133974" w:rsidP="00133974">
      <w:pPr>
        <w:rPr>
          <w:rFonts w:eastAsia="Calibri"/>
          <w:b/>
          <w:bCs/>
          <w:sz w:val="28"/>
          <w:szCs w:val="28"/>
        </w:rPr>
      </w:pPr>
    </w:p>
    <w:p w14:paraId="0792F0D8" w14:textId="77777777" w:rsidR="00133974" w:rsidRPr="00243FF5" w:rsidRDefault="00133974" w:rsidP="00133974">
      <w:pPr>
        <w:rPr>
          <w:rFonts w:eastAsia="Calibri"/>
          <w:b/>
          <w:bCs/>
          <w:sz w:val="28"/>
          <w:szCs w:val="28"/>
        </w:rPr>
      </w:pPr>
      <w:r w:rsidRPr="00243FF5">
        <w:rPr>
          <w:rFonts w:eastAsia="Calibri"/>
          <w:b/>
          <w:bCs/>
          <w:sz w:val="28"/>
          <w:szCs w:val="28"/>
        </w:rPr>
        <w:t>Vandaag startten we voor het eerst vanuit onze nieuwe stalling! De route ging door het Diemerpark (op IJburg) en van daar naar Muiden en Muiderberg. Toen via het Naarderbos naar Naarden om dan door het Naarderbos op weg te gaan naar de lunchplek vlak voor Weesp. Weer eens op een nieuwe plek! Paviljoen Uit &amp; Meer, mooi aan het water gelegen. Lekker in de zon buiten op het terras gezeten.</w:t>
      </w:r>
    </w:p>
    <w:p w14:paraId="2B2E4791" w14:textId="77777777" w:rsidR="00133974" w:rsidRPr="00243FF5" w:rsidRDefault="00133974" w:rsidP="00133974">
      <w:pPr>
        <w:rPr>
          <w:rFonts w:eastAsia="Calibri"/>
          <w:b/>
          <w:bCs/>
          <w:sz w:val="28"/>
          <w:szCs w:val="28"/>
        </w:rPr>
      </w:pPr>
    </w:p>
    <w:p w14:paraId="297C48E3" w14:textId="77777777" w:rsidR="00133974" w:rsidRPr="00243FF5" w:rsidRDefault="00133974" w:rsidP="00133974">
      <w:pPr>
        <w:rPr>
          <w:rFonts w:eastAsia="Calibri"/>
          <w:b/>
          <w:bCs/>
          <w:sz w:val="28"/>
          <w:szCs w:val="28"/>
        </w:rPr>
      </w:pPr>
      <w:r w:rsidRPr="00243FF5">
        <w:rPr>
          <w:rFonts w:eastAsia="Calibri"/>
          <w:b/>
          <w:bCs/>
          <w:sz w:val="28"/>
          <w:szCs w:val="28"/>
        </w:rPr>
        <w:t xml:space="preserve">De terugreis ging langs de Gaasperplas en door Zuidoost weer terug naar het Amstelstation. </w:t>
      </w:r>
    </w:p>
    <w:bookmarkEnd w:id="7"/>
    <w:p w14:paraId="200503AF" w14:textId="77777777" w:rsidR="00133974" w:rsidRPr="00243FF5" w:rsidRDefault="00133974" w:rsidP="00133974">
      <w:pPr>
        <w:keepNext/>
        <w:keepLines/>
        <w:outlineLvl w:val="2"/>
        <w:rPr>
          <w:rFonts w:eastAsia="Times New Roman"/>
          <w:b/>
          <w:bCs/>
          <w:color w:val="1F3763"/>
          <w:sz w:val="28"/>
          <w:szCs w:val="28"/>
        </w:rPr>
      </w:pPr>
    </w:p>
    <w:p w14:paraId="7B6B1488" w14:textId="07DBC927" w:rsidR="00133974" w:rsidRPr="00243FF5" w:rsidRDefault="009C113E" w:rsidP="00133974">
      <w:pPr>
        <w:keepNext/>
        <w:keepLines/>
        <w:outlineLvl w:val="2"/>
        <w:rPr>
          <w:rFonts w:eastAsia="Times New Roman"/>
          <w:b/>
          <w:bCs/>
          <w:color w:val="C45911" w:themeColor="accent2" w:themeShade="BF"/>
          <w:sz w:val="28"/>
          <w:szCs w:val="28"/>
        </w:rPr>
      </w:pPr>
      <w:bookmarkStart w:id="8" w:name="_Hlk126750956"/>
      <w:r>
        <w:rPr>
          <w:rFonts w:eastAsia="Times New Roman"/>
          <w:b/>
          <w:bCs/>
          <w:color w:val="C45911" w:themeColor="accent2" w:themeShade="BF"/>
          <w:sz w:val="28"/>
          <w:szCs w:val="28"/>
        </w:rPr>
        <w:t xml:space="preserve">- </w:t>
      </w:r>
      <w:r w:rsidR="00133974" w:rsidRPr="00243FF5">
        <w:rPr>
          <w:rFonts w:eastAsia="Times New Roman"/>
          <w:b/>
          <w:bCs/>
          <w:color w:val="C45911" w:themeColor="accent2" w:themeShade="BF"/>
          <w:sz w:val="28"/>
          <w:szCs w:val="28"/>
        </w:rPr>
        <w:t>Fietstocht 2 oktober 2022</w:t>
      </w:r>
    </w:p>
    <w:p w14:paraId="55FF9BF1" w14:textId="77777777" w:rsidR="00133974" w:rsidRPr="00243FF5" w:rsidRDefault="00133974" w:rsidP="00133974">
      <w:pPr>
        <w:rPr>
          <w:rFonts w:eastAsia="Calibri"/>
          <w:b/>
          <w:bCs/>
          <w:sz w:val="28"/>
          <w:szCs w:val="28"/>
        </w:rPr>
      </w:pPr>
      <w:r w:rsidRPr="00243FF5">
        <w:rPr>
          <w:rFonts w:eastAsia="Calibri"/>
          <w:b/>
          <w:bCs/>
          <w:sz w:val="28"/>
          <w:szCs w:val="28"/>
        </w:rPr>
        <w:t xml:space="preserve">Deelnemers: </w:t>
      </w:r>
      <w:bookmarkEnd w:id="8"/>
      <w:r w:rsidRPr="00243FF5">
        <w:rPr>
          <w:rFonts w:eastAsia="Calibri"/>
          <w:b/>
          <w:bCs/>
          <w:sz w:val="28"/>
          <w:szCs w:val="28"/>
        </w:rPr>
        <w:t xml:space="preserve">Maria met Peter, Jean met Hennie, Lex met Francine, Wolter met Valerie, Gerda met Ben L., Ruud met Adriaan, Frank met Marij. </w:t>
      </w:r>
    </w:p>
    <w:p w14:paraId="4A0E542D" w14:textId="77777777" w:rsidR="00133974" w:rsidRPr="00243FF5" w:rsidRDefault="00133974" w:rsidP="00133974">
      <w:pPr>
        <w:rPr>
          <w:rFonts w:eastAsia="Calibri"/>
          <w:b/>
          <w:bCs/>
          <w:sz w:val="28"/>
          <w:szCs w:val="28"/>
        </w:rPr>
      </w:pPr>
    </w:p>
    <w:p w14:paraId="22C02435" w14:textId="77777777" w:rsidR="00133974" w:rsidRPr="00243FF5" w:rsidRDefault="00133974" w:rsidP="00133974">
      <w:pPr>
        <w:rPr>
          <w:rFonts w:eastAsia="Calibri"/>
          <w:b/>
          <w:bCs/>
          <w:sz w:val="28"/>
          <w:szCs w:val="28"/>
        </w:rPr>
      </w:pPr>
      <w:r w:rsidRPr="00243FF5">
        <w:rPr>
          <w:rFonts w:eastAsia="Calibri"/>
          <w:b/>
          <w:bCs/>
          <w:sz w:val="28"/>
          <w:szCs w:val="28"/>
        </w:rPr>
        <w:t xml:space="preserve">Dwars door de stad, door rustige straten en vrije fietspaden naar Amsterdam West gereden. Dan door de Brettenzone naar Halfweg, waar we de Houtrakpolder in gingen; een prachtig landelijk gebied. De route bracht ons naar Spaarndam, waar we lunchten in he ons goed bekende Café Spaarndam, waar we </w:t>
      </w:r>
      <w:r w:rsidRPr="00243FF5">
        <w:rPr>
          <w:rFonts w:eastAsia="Calibri"/>
          <w:b/>
          <w:bCs/>
          <w:sz w:val="28"/>
          <w:szCs w:val="28"/>
        </w:rPr>
        <w:t xml:space="preserve">heel warm welkom werden geheten door barman Léon, de beste barman die we kennen! Hij vertelde ons dat het pand al dateert van 1400 en dat het al sinds 1517 een café is. </w:t>
      </w:r>
    </w:p>
    <w:p w14:paraId="7185882E" w14:textId="77777777" w:rsidR="009C113E" w:rsidRDefault="009C113E" w:rsidP="00133974">
      <w:pPr>
        <w:rPr>
          <w:rFonts w:eastAsia="Calibri"/>
          <w:b/>
          <w:bCs/>
          <w:sz w:val="28"/>
          <w:szCs w:val="28"/>
        </w:rPr>
      </w:pPr>
    </w:p>
    <w:p w14:paraId="172F1EFB" w14:textId="332A1C1E" w:rsidR="009C113E" w:rsidRPr="00243FF5" w:rsidRDefault="009C113E" w:rsidP="00133974">
      <w:pPr>
        <w:rPr>
          <w:rFonts w:eastAsia="Calibri"/>
          <w:b/>
          <w:bCs/>
          <w:sz w:val="28"/>
          <w:szCs w:val="28"/>
        </w:rPr>
      </w:pPr>
      <w:r>
        <w:rPr>
          <w:noProof/>
        </w:rPr>
        <w:drawing>
          <wp:anchor distT="0" distB="0" distL="114300" distR="114300" simplePos="0" relativeHeight="251664384" behindDoc="0" locked="0" layoutInCell="1" allowOverlap="1" wp14:anchorId="38676269" wp14:editId="660399A4">
            <wp:simplePos x="0" y="0"/>
            <wp:positionH relativeFrom="column">
              <wp:posOffset>0</wp:posOffset>
            </wp:positionH>
            <wp:positionV relativeFrom="paragraph">
              <wp:posOffset>197485</wp:posOffset>
            </wp:positionV>
            <wp:extent cx="3189605" cy="2392680"/>
            <wp:effectExtent l="0" t="0" r="0" b="7620"/>
            <wp:wrapThrough wrapText="bothSides">
              <wp:wrapPolygon edited="0">
                <wp:start x="0" y="0"/>
                <wp:lineTo x="0" y="21497"/>
                <wp:lineTo x="21415" y="21497"/>
                <wp:lineTo x="21415" y="0"/>
                <wp:lineTo x="0" y="0"/>
              </wp:wrapPolygon>
            </wp:wrapThrough>
            <wp:docPr id="6" name="Afbeelding 6" descr="Afbeelding met tekst, persoon, binnen,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6" descr="Afbeelding met tekst, persoon, binnen, mensen&#10;&#10;Automatisch gegenereerde beschrijvi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89605" cy="23926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553553E" w14:textId="1375BFEF" w:rsidR="009C113E" w:rsidRPr="009C113E" w:rsidRDefault="009C113E" w:rsidP="009C113E">
      <w:pPr>
        <w:jc w:val="center"/>
        <w:rPr>
          <w:rFonts w:eastAsia="Calibri"/>
          <w:b/>
          <w:bCs/>
          <w:color w:val="FF0000"/>
          <w:sz w:val="32"/>
          <w:szCs w:val="32"/>
        </w:rPr>
      </w:pPr>
      <w:r w:rsidRPr="009C113E">
        <w:rPr>
          <w:rFonts w:eastAsia="Calibri"/>
          <w:b/>
          <w:bCs/>
          <w:color w:val="FF0000"/>
          <w:sz w:val="32"/>
          <w:szCs w:val="32"/>
        </w:rPr>
        <w:t>Ja, als je de barman goed kent….</w:t>
      </w:r>
    </w:p>
    <w:p w14:paraId="2751001A" w14:textId="77777777" w:rsidR="009C113E" w:rsidRDefault="009C113E" w:rsidP="00133974">
      <w:pPr>
        <w:rPr>
          <w:rFonts w:eastAsia="Calibri"/>
          <w:b/>
          <w:bCs/>
          <w:sz w:val="28"/>
          <w:szCs w:val="28"/>
        </w:rPr>
      </w:pPr>
    </w:p>
    <w:p w14:paraId="02B860DE" w14:textId="2AC65262" w:rsidR="00133974" w:rsidRPr="00243FF5" w:rsidRDefault="00133974" w:rsidP="00133974">
      <w:pPr>
        <w:rPr>
          <w:rFonts w:eastAsia="Calibri"/>
          <w:b/>
          <w:bCs/>
          <w:sz w:val="28"/>
          <w:szCs w:val="28"/>
        </w:rPr>
      </w:pPr>
      <w:r w:rsidRPr="00243FF5">
        <w:rPr>
          <w:rFonts w:eastAsia="Calibri"/>
          <w:b/>
          <w:bCs/>
          <w:sz w:val="28"/>
          <w:szCs w:val="28"/>
        </w:rPr>
        <w:t>Na de lunch weer op de pedalen en via een andere route terug naar Halfweg, daar het spoor en de weg overgestoken om richting Lijnden te fietsen en dan langs de Akerpolder naar het Oude Sloten. Ook daar kennen we een goede ijscoman, dus we lieten het ons smaken!</w:t>
      </w:r>
    </w:p>
    <w:p w14:paraId="1610F2C1" w14:textId="0C0F2ADA" w:rsidR="00EC5028" w:rsidRPr="00243FF5" w:rsidRDefault="00EC5028" w:rsidP="00133974">
      <w:pPr>
        <w:rPr>
          <w:rFonts w:eastAsia="Calibri"/>
          <w:b/>
          <w:bCs/>
          <w:sz w:val="28"/>
          <w:szCs w:val="28"/>
        </w:rPr>
      </w:pPr>
      <w:r>
        <w:rPr>
          <w:noProof/>
        </w:rPr>
        <w:drawing>
          <wp:anchor distT="0" distB="0" distL="114300" distR="114300" simplePos="0" relativeHeight="251670528" behindDoc="0" locked="0" layoutInCell="1" allowOverlap="1" wp14:anchorId="3CEBAD42" wp14:editId="3862A26E">
            <wp:simplePos x="0" y="0"/>
            <wp:positionH relativeFrom="column">
              <wp:posOffset>0</wp:posOffset>
            </wp:positionH>
            <wp:positionV relativeFrom="paragraph">
              <wp:posOffset>205740</wp:posOffset>
            </wp:positionV>
            <wp:extent cx="3238500" cy="2428875"/>
            <wp:effectExtent l="0" t="0" r="0" b="9525"/>
            <wp:wrapThrough wrapText="bothSides">
              <wp:wrapPolygon edited="0">
                <wp:start x="0" y="0"/>
                <wp:lineTo x="0" y="21515"/>
                <wp:lineTo x="21473" y="21515"/>
                <wp:lineTo x="21473" y="0"/>
                <wp:lineTo x="0" y="0"/>
              </wp:wrapPolygon>
            </wp:wrapThrough>
            <wp:docPr id="8" name="Afbeelding 8" descr="Afbeelding met persoon, lucht, buiten,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8" descr="Afbeelding met persoon, lucht, buiten, mensen&#10;&#10;Automatisch gegenereerde beschrijvi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38500" cy="2428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BCA65F" w14:textId="77777777" w:rsidR="00133974" w:rsidRPr="00243FF5" w:rsidRDefault="00133974" w:rsidP="00133974">
      <w:pPr>
        <w:rPr>
          <w:rFonts w:eastAsia="Calibri"/>
          <w:b/>
          <w:bCs/>
          <w:color w:val="FF0000"/>
          <w:sz w:val="28"/>
          <w:szCs w:val="28"/>
        </w:rPr>
      </w:pPr>
      <w:r w:rsidRPr="00243FF5">
        <w:rPr>
          <w:rFonts w:eastAsia="Calibri"/>
          <w:b/>
          <w:bCs/>
          <w:sz w:val="28"/>
          <w:szCs w:val="28"/>
        </w:rPr>
        <w:lastRenderedPageBreak/>
        <w:t>Langs De Nieuwe Meer en dan over het sluisje, over het IJsbaanpad en het Beatrixpark weer terug naar onze thuisbasis, het Amstelstation.</w:t>
      </w:r>
    </w:p>
    <w:p w14:paraId="39475B83" w14:textId="77777777" w:rsidR="00133974" w:rsidRPr="00243FF5" w:rsidRDefault="00133974" w:rsidP="00133974">
      <w:pPr>
        <w:rPr>
          <w:rFonts w:eastAsia="Calibri"/>
          <w:b/>
          <w:bCs/>
          <w:sz w:val="28"/>
          <w:szCs w:val="28"/>
        </w:rPr>
      </w:pPr>
    </w:p>
    <w:p w14:paraId="371A3819" w14:textId="199D7002" w:rsidR="00133974" w:rsidRPr="00243FF5" w:rsidRDefault="009C113E" w:rsidP="00133974">
      <w:pPr>
        <w:keepNext/>
        <w:keepLines/>
        <w:outlineLvl w:val="2"/>
        <w:rPr>
          <w:rFonts w:eastAsia="Times New Roman"/>
          <w:b/>
          <w:bCs/>
          <w:color w:val="C45911" w:themeColor="accent2" w:themeShade="BF"/>
          <w:sz w:val="28"/>
          <w:szCs w:val="28"/>
        </w:rPr>
      </w:pPr>
      <w:r>
        <w:rPr>
          <w:rFonts w:eastAsia="Times New Roman"/>
          <w:b/>
          <w:bCs/>
          <w:color w:val="C45911" w:themeColor="accent2" w:themeShade="BF"/>
          <w:sz w:val="28"/>
          <w:szCs w:val="28"/>
        </w:rPr>
        <w:t xml:space="preserve">- </w:t>
      </w:r>
      <w:r w:rsidR="00133974" w:rsidRPr="00243FF5">
        <w:rPr>
          <w:rFonts w:eastAsia="Times New Roman"/>
          <w:b/>
          <w:bCs/>
          <w:color w:val="C45911" w:themeColor="accent2" w:themeShade="BF"/>
          <w:sz w:val="28"/>
          <w:szCs w:val="28"/>
        </w:rPr>
        <w:t>Fietstocht 13 november 2022</w:t>
      </w:r>
    </w:p>
    <w:p w14:paraId="03E6E995" w14:textId="77777777" w:rsidR="00133974" w:rsidRPr="00243FF5" w:rsidRDefault="00133974" w:rsidP="00133974">
      <w:pPr>
        <w:rPr>
          <w:rFonts w:eastAsia="Calibri"/>
          <w:b/>
          <w:bCs/>
          <w:sz w:val="28"/>
          <w:szCs w:val="28"/>
        </w:rPr>
      </w:pPr>
      <w:r w:rsidRPr="00243FF5">
        <w:rPr>
          <w:rFonts w:eastAsia="Calibri"/>
          <w:b/>
          <w:bCs/>
          <w:sz w:val="28"/>
          <w:szCs w:val="28"/>
        </w:rPr>
        <w:t>Eigenlijk zouden we op 6 november weer fietsen, maar het weer was zo slecht dat we dat afgelast hebben. Frank opperde toen dat het een week later, op 13 november heel mooi weer zou zijn en of we het niet een week zouden kunnen uitstellen. Er waren genoeg mensen die dat een goed plan vonden, dus dat hebben we gedaan!</w:t>
      </w:r>
    </w:p>
    <w:p w14:paraId="4C9BAC14" w14:textId="77777777" w:rsidR="00133974" w:rsidRPr="00243FF5" w:rsidRDefault="00133974" w:rsidP="00133974">
      <w:pPr>
        <w:rPr>
          <w:rFonts w:eastAsia="Calibri"/>
          <w:b/>
          <w:bCs/>
          <w:sz w:val="28"/>
          <w:szCs w:val="28"/>
        </w:rPr>
      </w:pPr>
    </w:p>
    <w:p w14:paraId="0B2568E4" w14:textId="4D4E55CA" w:rsidR="00133974" w:rsidRPr="00243FF5" w:rsidRDefault="00EC5028" w:rsidP="00133974">
      <w:pPr>
        <w:rPr>
          <w:rFonts w:eastAsia="Calibri"/>
          <w:b/>
          <w:bCs/>
          <w:sz w:val="28"/>
          <w:szCs w:val="28"/>
        </w:rPr>
      </w:pPr>
      <w:r>
        <w:rPr>
          <w:noProof/>
        </w:rPr>
        <w:drawing>
          <wp:anchor distT="0" distB="0" distL="114300" distR="114300" simplePos="0" relativeHeight="251668480" behindDoc="1" locked="0" layoutInCell="1" allowOverlap="1" wp14:anchorId="02418FC5" wp14:editId="513E11E7">
            <wp:simplePos x="0" y="0"/>
            <wp:positionH relativeFrom="margin">
              <wp:align>left</wp:align>
            </wp:positionH>
            <wp:positionV relativeFrom="paragraph">
              <wp:posOffset>756285</wp:posOffset>
            </wp:positionV>
            <wp:extent cx="2968625" cy="2226310"/>
            <wp:effectExtent l="0" t="0" r="3175" b="2540"/>
            <wp:wrapThrough wrapText="bothSides">
              <wp:wrapPolygon edited="0">
                <wp:start x="0" y="0"/>
                <wp:lineTo x="0" y="21440"/>
                <wp:lineTo x="21484" y="21440"/>
                <wp:lineTo x="21484" y="0"/>
                <wp:lineTo x="0" y="0"/>
              </wp:wrapPolygon>
            </wp:wrapThrough>
            <wp:docPr id="19" name="Afbeelding 19" descr="Afbeelding met boom, buiten, lucht,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Afbeelding 19" descr="Afbeelding met boom, buiten, lucht, mensen&#10;&#10;Automatisch gegenereerde beschrijvi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68625" cy="2226310"/>
                    </a:xfrm>
                    <a:prstGeom prst="rect">
                      <a:avLst/>
                    </a:prstGeom>
                    <a:noFill/>
                    <a:ln>
                      <a:noFill/>
                    </a:ln>
                  </pic:spPr>
                </pic:pic>
              </a:graphicData>
            </a:graphic>
            <wp14:sizeRelH relativeFrom="page">
              <wp14:pctWidth>0</wp14:pctWidth>
            </wp14:sizeRelH>
            <wp14:sizeRelV relativeFrom="page">
              <wp14:pctHeight>0</wp14:pctHeight>
            </wp14:sizeRelV>
          </wp:anchor>
        </w:drawing>
      </w:r>
      <w:r w:rsidR="00133974" w:rsidRPr="00243FF5">
        <w:rPr>
          <w:rFonts w:eastAsia="Calibri"/>
          <w:b/>
          <w:bCs/>
          <w:sz w:val="28"/>
          <w:szCs w:val="28"/>
        </w:rPr>
        <w:t xml:space="preserve">Deelnemers:  Ruud en Francine, Frank en Marij, Maria en Ben, Wolter en Peter. </w:t>
      </w:r>
    </w:p>
    <w:p w14:paraId="15A523E8" w14:textId="7B5F2AEF" w:rsidR="00EC5028" w:rsidRDefault="00EC5028" w:rsidP="00133974">
      <w:pPr>
        <w:rPr>
          <w:rFonts w:eastAsia="Calibri"/>
          <w:b/>
          <w:bCs/>
          <w:sz w:val="28"/>
          <w:szCs w:val="28"/>
        </w:rPr>
      </w:pPr>
    </w:p>
    <w:p w14:paraId="0CFF00BF" w14:textId="1EE812F4" w:rsidR="00EC5028" w:rsidRPr="00EC5028" w:rsidRDefault="00EC5028" w:rsidP="00EC5028">
      <w:pPr>
        <w:jc w:val="center"/>
        <w:rPr>
          <w:rFonts w:eastAsia="Calibri"/>
          <w:b/>
          <w:bCs/>
          <w:sz w:val="32"/>
          <w:szCs w:val="32"/>
        </w:rPr>
      </w:pPr>
      <w:r w:rsidRPr="00EC5028">
        <w:rPr>
          <w:rFonts w:eastAsia="Calibri"/>
          <w:b/>
          <w:bCs/>
          <w:color w:val="FF0000"/>
          <w:sz w:val="32"/>
          <w:szCs w:val="32"/>
        </w:rPr>
        <w:t>Nog even in het zonnetje!</w:t>
      </w:r>
    </w:p>
    <w:p w14:paraId="482BD5E9" w14:textId="77777777" w:rsidR="00EC5028" w:rsidRDefault="00EC5028" w:rsidP="00133974">
      <w:pPr>
        <w:rPr>
          <w:rFonts w:eastAsia="Calibri"/>
          <w:b/>
          <w:bCs/>
          <w:sz w:val="28"/>
          <w:szCs w:val="28"/>
        </w:rPr>
      </w:pPr>
    </w:p>
    <w:p w14:paraId="4EC499A0" w14:textId="77777777" w:rsidR="00EC5028" w:rsidRDefault="00133974" w:rsidP="00133974">
      <w:pPr>
        <w:rPr>
          <w:rFonts w:eastAsia="Calibri"/>
          <w:b/>
          <w:bCs/>
          <w:sz w:val="28"/>
          <w:szCs w:val="28"/>
        </w:rPr>
      </w:pPr>
      <w:r w:rsidRPr="00243FF5">
        <w:rPr>
          <w:rFonts w:eastAsia="Calibri"/>
          <w:b/>
          <w:bCs/>
          <w:sz w:val="28"/>
          <w:szCs w:val="28"/>
        </w:rPr>
        <w:t xml:space="preserve">Het werd een dagje Waterland! Daar was een aantal fietsroutes gelukkig weer opengesteld, al is de IJsselmeerdijk voor een flink stuk nog steeds afgesloten. Maar we konden weer langs de volkstuintjes over het kleine bruggetje richting Zunderdorp, maar een stukje daarvoor dan al naar Zuiderwoude. Van daar naar Monnickendam gefietst, waar het </w:t>
      </w:r>
      <w:r w:rsidRPr="00243FF5">
        <w:rPr>
          <w:rFonts w:eastAsia="Calibri"/>
          <w:b/>
          <w:bCs/>
          <w:sz w:val="28"/>
          <w:szCs w:val="28"/>
        </w:rPr>
        <w:t>Mirror Paviljoen ons weer verwelkomde en waar we nog lekker buiten in het zonnetje konden zitten, in november!</w:t>
      </w:r>
    </w:p>
    <w:p w14:paraId="67701394" w14:textId="77777777" w:rsidR="009C113E" w:rsidRDefault="009C113E" w:rsidP="009C113E">
      <w:pPr>
        <w:keepNext/>
        <w:keepLines/>
        <w:outlineLvl w:val="1"/>
        <w:rPr>
          <w:rFonts w:eastAsia="Times New Roman"/>
          <w:b/>
          <w:bCs/>
          <w:i/>
          <w:color w:val="FF0000"/>
          <w:sz w:val="32"/>
          <w:szCs w:val="32"/>
        </w:rPr>
      </w:pPr>
    </w:p>
    <w:p w14:paraId="400B70A9" w14:textId="51ABFCC4" w:rsidR="00133974" w:rsidRPr="009C113E" w:rsidRDefault="00133974" w:rsidP="009C113E">
      <w:pPr>
        <w:keepNext/>
        <w:keepLines/>
        <w:outlineLvl w:val="1"/>
        <w:rPr>
          <w:rFonts w:eastAsia="Times New Roman"/>
          <w:b/>
          <w:bCs/>
          <w:i/>
          <w:color w:val="2F5496"/>
          <w:sz w:val="28"/>
          <w:szCs w:val="28"/>
        </w:rPr>
      </w:pPr>
      <w:r w:rsidRPr="009C113E">
        <w:rPr>
          <w:rFonts w:eastAsia="Times New Roman"/>
          <w:b/>
          <w:bCs/>
          <w:i/>
          <w:color w:val="FF0000"/>
          <w:sz w:val="28"/>
          <w:szCs w:val="28"/>
        </w:rPr>
        <w:t>- Het toetje … In het donker gezien</w:t>
      </w:r>
    </w:p>
    <w:p w14:paraId="11EDD166" w14:textId="77777777" w:rsidR="00133974" w:rsidRPr="00243FF5" w:rsidRDefault="00133974" w:rsidP="00133974">
      <w:pPr>
        <w:rPr>
          <w:rFonts w:eastAsia="Calibri"/>
          <w:b/>
          <w:bCs/>
          <w:sz w:val="28"/>
          <w:szCs w:val="28"/>
        </w:rPr>
      </w:pPr>
    </w:p>
    <w:p w14:paraId="6B86ECE6" w14:textId="77777777" w:rsidR="00133974" w:rsidRPr="00243FF5" w:rsidRDefault="00133974" w:rsidP="00133974">
      <w:pPr>
        <w:rPr>
          <w:rFonts w:eastAsia="Calibri"/>
          <w:b/>
          <w:bCs/>
          <w:sz w:val="28"/>
          <w:szCs w:val="28"/>
        </w:rPr>
      </w:pPr>
      <w:r w:rsidRPr="00243FF5">
        <w:rPr>
          <w:rFonts w:eastAsia="Calibri"/>
          <w:b/>
          <w:bCs/>
          <w:sz w:val="28"/>
          <w:szCs w:val="28"/>
        </w:rPr>
        <w:t>Het bestuur had aan het eind van het seizoen een hele leuke verrassing voor de vrijwilligers van Cormeta. We mochten, in groepjes, naar ‘In het donker gezien’ in Velsen-Noord. We konden daar aan den lijve ervaren hoe het is als je blind bent en op je andere, niet-visuele zintuigen moet vertrouwen. Wij gingen daar met zeven personen op 27 november heen.</w:t>
      </w:r>
    </w:p>
    <w:p w14:paraId="323B3242" w14:textId="77777777" w:rsidR="00133974" w:rsidRPr="00243FF5" w:rsidRDefault="00133974" w:rsidP="00133974">
      <w:pPr>
        <w:rPr>
          <w:rFonts w:eastAsia="Calibri"/>
          <w:b/>
          <w:bCs/>
          <w:sz w:val="28"/>
          <w:szCs w:val="28"/>
        </w:rPr>
      </w:pPr>
      <w:r w:rsidRPr="00243FF5">
        <w:rPr>
          <w:rFonts w:eastAsia="Calibri"/>
          <w:b/>
          <w:bCs/>
          <w:sz w:val="28"/>
          <w:szCs w:val="28"/>
        </w:rPr>
        <w:t xml:space="preserve">We werden in twee groepjes verdeeld en kregen allemaal een stok (dat wil zeggen een PVC-buis) mee. Elk groepje had een eigen begeleider. Eigenlijk zou Wolter, die daar werkt, ons begeleiden, maar hij was helaas ziek. </w:t>
      </w:r>
    </w:p>
    <w:p w14:paraId="2403EDD0" w14:textId="77777777" w:rsidR="00133974" w:rsidRPr="00243FF5" w:rsidRDefault="00133974" w:rsidP="00133974">
      <w:pPr>
        <w:rPr>
          <w:rFonts w:eastAsia="Calibri"/>
          <w:b/>
          <w:bCs/>
          <w:sz w:val="28"/>
          <w:szCs w:val="28"/>
        </w:rPr>
      </w:pPr>
    </w:p>
    <w:p w14:paraId="4BCA0127" w14:textId="77777777" w:rsidR="00EC5028" w:rsidRDefault="00133974" w:rsidP="00133974">
      <w:pPr>
        <w:rPr>
          <w:rFonts w:eastAsia="Calibri"/>
          <w:b/>
          <w:bCs/>
          <w:sz w:val="28"/>
          <w:szCs w:val="28"/>
        </w:rPr>
      </w:pPr>
      <w:r w:rsidRPr="00243FF5">
        <w:rPr>
          <w:rFonts w:eastAsia="Calibri"/>
          <w:b/>
          <w:bCs/>
          <w:sz w:val="28"/>
          <w:szCs w:val="28"/>
        </w:rPr>
        <w:t xml:space="preserve">Het was enorm spannend om zo je weg te vinden door de duisternis. Opvallend hoe snel je al veel meer op andere manieren gaat ontdekken dan met je ogen. We voelden al heel snel op wat voor ondergrond we liepen en welke geluiden we om ons heen hoorden. Ik vond persoonlijk dat al hele erg snel die stok meteen een onmisbaar verlengstuk van m’n lichaam was geworden. Het was mijn steun en toeverlaat. (Toen we er later weer uit waren miste ik, ook in het licht, mijn stok echt een tijdje!). Binnen kwamen we over bruggetjes, langs een watervalletje of beekje, in een oude keuken, vol met ouderwets keukengerei en we moesten een ‘drukke weg’ </w:t>
      </w:r>
      <w:r w:rsidRPr="00243FF5">
        <w:rPr>
          <w:rFonts w:eastAsia="Calibri"/>
          <w:b/>
          <w:bCs/>
          <w:sz w:val="28"/>
          <w:szCs w:val="28"/>
        </w:rPr>
        <w:lastRenderedPageBreak/>
        <w:t xml:space="preserve">oversteken! Het was moeilijk  te bepalen in welke richting je dan moest lopen. En aan de overkant liepen we over een smal trottoir met veel obstakels, zoals fietsen, kliko’s, enzovoort. Uiteindelijk kwamen we terecht in een reuze gezellig café, waar we de andere groep ook weer troffen. </w:t>
      </w:r>
    </w:p>
    <w:p w14:paraId="19D25A74" w14:textId="2F8DDEA0" w:rsidR="00EC5028" w:rsidRDefault="00BB59C9" w:rsidP="00133974">
      <w:pPr>
        <w:rPr>
          <w:rFonts w:eastAsia="Calibri"/>
          <w:b/>
          <w:bCs/>
          <w:sz w:val="28"/>
          <w:szCs w:val="28"/>
        </w:rPr>
      </w:pPr>
      <w:r>
        <w:rPr>
          <w:noProof/>
        </w:rPr>
        <w:drawing>
          <wp:anchor distT="0" distB="0" distL="114300" distR="114300" simplePos="0" relativeHeight="251671552" behindDoc="0" locked="0" layoutInCell="1" allowOverlap="1" wp14:anchorId="68540667" wp14:editId="765A4044">
            <wp:simplePos x="0" y="0"/>
            <wp:positionH relativeFrom="margin">
              <wp:align>left</wp:align>
            </wp:positionH>
            <wp:positionV relativeFrom="paragraph">
              <wp:posOffset>204470</wp:posOffset>
            </wp:positionV>
            <wp:extent cx="3025140" cy="2118360"/>
            <wp:effectExtent l="0" t="0" r="3810" b="0"/>
            <wp:wrapTopAndBottom/>
            <wp:docPr id="9" name="Afbeelding 9" descr="Yany en Tinah Visser voor 'hun' Centrum Wak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Yany en Tinah Visser voor 'hun' Centrum Wakan"/>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5140" cy="2118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7B62873" w14:textId="3E5DCCFD" w:rsidR="00EC5028" w:rsidRDefault="00EC5028" w:rsidP="00133974">
      <w:pPr>
        <w:rPr>
          <w:rFonts w:eastAsia="Calibri"/>
          <w:b/>
          <w:bCs/>
          <w:sz w:val="28"/>
          <w:szCs w:val="28"/>
        </w:rPr>
      </w:pPr>
    </w:p>
    <w:p w14:paraId="27BB1285" w14:textId="5DEBA58B" w:rsidR="00EC5028" w:rsidRPr="00BB59C9" w:rsidRDefault="00EC5028" w:rsidP="00BB59C9">
      <w:pPr>
        <w:jc w:val="center"/>
        <w:rPr>
          <w:rFonts w:eastAsia="Calibri"/>
          <w:b/>
          <w:bCs/>
          <w:sz w:val="32"/>
          <w:szCs w:val="32"/>
        </w:rPr>
      </w:pPr>
      <w:r w:rsidRPr="00BB59C9">
        <w:rPr>
          <w:rFonts w:eastAsia="Calibri"/>
          <w:b/>
          <w:bCs/>
          <w:color w:val="FF0000"/>
          <w:sz w:val="32"/>
          <w:szCs w:val="32"/>
        </w:rPr>
        <w:t>Jan en Tinah Visser voor hun centrum Wakan</w:t>
      </w:r>
    </w:p>
    <w:p w14:paraId="343ABA29" w14:textId="77777777" w:rsidR="00EC5028" w:rsidRDefault="00EC5028" w:rsidP="00133974">
      <w:pPr>
        <w:rPr>
          <w:rFonts w:eastAsia="Calibri"/>
          <w:b/>
          <w:bCs/>
          <w:sz w:val="28"/>
          <w:szCs w:val="28"/>
        </w:rPr>
      </w:pPr>
    </w:p>
    <w:p w14:paraId="45C70440" w14:textId="17AB752E" w:rsidR="00133974" w:rsidRPr="00243FF5" w:rsidRDefault="00133974" w:rsidP="00133974">
      <w:pPr>
        <w:rPr>
          <w:rFonts w:eastAsia="Calibri"/>
          <w:b/>
          <w:bCs/>
          <w:sz w:val="28"/>
          <w:szCs w:val="28"/>
        </w:rPr>
      </w:pPr>
      <w:r w:rsidRPr="00243FF5">
        <w:rPr>
          <w:rFonts w:eastAsia="Calibri"/>
          <w:b/>
          <w:bCs/>
          <w:sz w:val="28"/>
          <w:szCs w:val="28"/>
        </w:rPr>
        <w:t xml:space="preserve">We konden een drankje bestellen, maar … dan moest het je wel lukken om zonder te kunnen zien wijs te </w:t>
      </w:r>
      <w:r w:rsidRPr="00243FF5">
        <w:rPr>
          <w:rFonts w:eastAsia="Calibri"/>
          <w:b/>
          <w:bCs/>
          <w:sz w:val="28"/>
          <w:szCs w:val="28"/>
        </w:rPr>
        <w:t>worden uit de verschillende munten en bankbiljetten in je portemonnee. Sommigen van ons hadden hier thuis al een beetje op geoefend, omdat we daar al een gerucht over gehoord hadden … Maar zelfs dan viel het niet mee. Gelukkig was de barman heel behulpzaam! Daarna werd er nog even geswingd in de disco en toen was het feestje afgelopen. We kwamen weer terug in de ziende wereld. Ook weer even wennen, maar voor ons uiteindelijk toch een stuk gemakkelijker. We hebben in het klein en het kort even de wereld van onze Cormeta-leden kunnen ervaren. We bedanken het bestuur graag voor het aanbieden van deze bijzondere  ervaring!</w:t>
      </w:r>
    </w:p>
    <w:p w14:paraId="7C781AE6" w14:textId="77777777" w:rsidR="00133974" w:rsidRPr="00243FF5" w:rsidRDefault="00133974" w:rsidP="00133974">
      <w:pPr>
        <w:rPr>
          <w:rFonts w:eastAsia="Calibri"/>
          <w:b/>
          <w:bCs/>
          <w:sz w:val="28"/>
          <w:szCs w:val="28"/>
        </w:rPr>
      </w:pPr>
    </w:p>
    <w:p w14:paraId="26ACF4D9" w14:textId="77777777" w:rsidR="00133974" w:rsidRPr="00243FF5" w:rsidRDefault="00133974" w:rsidP="00133974">
      <w:pPr>
        <w:rPr>
          <w:rFonts w:eastAsia="Calibri"/>
          <w:b/>
          <w:bCs/>
          <w:sz w:val="28"/>
          <w:szCs w:val="28"/>
        </w:rPr>
      </w:pPr>
      <w:r w:rsidRPr="00BB59C9">
        <w:rPr>
          <w:rFonts w:eastAsia="Calibri"/>
          <w:b/>
          <w:bCs/>
          <w:color w:val="FF0000"/>
          <w:sz w:val="28"/>
          <w:szCs w:val="28"/>
        </w:rPr>
        <w:t>Al met al was het weer een prachtig tandemjaar! We hopen jullie volgend jaar allemaal weer in blakende gezondheid terug te zien!</w:t>
      </w:r>
    </w:p>
    <w:p w14:paraId="5439F615" w14:textId="77777777" w:rsidR="00133974" w:rsidRPr="00243FF5" w:rsidRDefault="00133974" w:rsidP="00133974">
      <w:pPr>
        <w:rPr>
          <w:rFonts w:eastAsia="Calibri"/>
          <w:b/>
          <w:bCs/>
          <w:sz w:val="28"/>
          <w:szCs w:val="28"/>
        </w:rPr>
      </w:pPr>
    </w:p>
    <w:p w14:paraId="65C0DBE1" w14:textId="77777777" w:rsidR="00BB59C9" w:rsidRDefault="00133974" w:rsidP="00133974">
      <w:pPr>
        <w:rPr>
          <w:rFonts w:eastAsia="Calibri"/>
          <w:b/>
          <w:bCs/>
          <w:sz w:val="28"/>
          <w:szCs w:val="28"/>
        </w:rPr>
      </w:pPr>
      <w:r w:rsidRPr="00243FF5">
        <w:rPr>
          <w:rFonts w:eastAsia="Calibri"/>
          <w:b/>
          <w:bCs/>
          <w:sz w:val="28"/>
          <w:szCs w:val="28"/>
        </w:rPr>
        <w:t>Hartelijke groet</w:t>
      </w:r>
    </w:p>
    <w:p w14:paraId="4EA267E2" w14:textId="206F37EA" w:rsidR="00133974" w:rsidRPr="00243FF5" w:rsidRDefault="00133974" w:rsidP="00133974">
      <w:pPr>
        <w:rPr>
          <w:rFonts w:eastAsia="Calibri"/>
          <w:b/>
          <w:bCs/>
          <w:sz w:val="28"/>
          <w:szCs w:val="28"/>
        </w:rPr>
      </w:pPr>
      <w:r w:rsidRPr="00243FF5">
        <w:rPr>
          <w:rFonts w:eastAsia="Calibri"/>
          <w:b/>
          <w:bCs/>
          <w:sz w:val="28"/>
          <w:szCs w:val="28"/>
        </w:rPr>
        <w:t>van Marij Bosdriesz</w:t>
      </w:r>
    </w:p>
    <w:p w14:paraId="4778244A" w14:textId="77777777" w:rsidR="00133974" w:rsidRPr="00243FF5" w:rsidRDefault="00133974" w:rsidP="00133974">
      <w:pPr>
        <w:rPr>
          <w:b/>
          <w:bCs/>
          <w:sz w:val="28"/>
          <w:szCs w:val="28"/>
        </w:rPr>
      </w:pPr>
    </w:p>
    <w:p w14:paraId="3AB78AF0" w14:textId="77777777" w:rsidR="00C83D8E" w:rsidRDefault="00C83D8E" w:rsidP="00133974">
      <w:pPr>
        <w:rPr>
          <w:b/>
          <w:bCs/>
          <w:sz w:val="28"/>
          <w:szCs w:val="28"/>
        </w:rPr>
        <w:sectPr w:rsidR="00C83D8E" w:rsidSect="00C83D8E">
          <w:type w:val="continuous"/>
          <w:pgSz w:w="11906" w:h="16838"/>
          <w:pgMar w:top="720" w:right="720" w:bottom="720" w:left="720" w:header="708" w:footer="708" w:gutter="0"/>
          <w:cols w:num="2" w:sep="1" w:space="709"/>
          <w:docGrid w:linePitch="360"/>
        </w:sectPr>
      </w:pPr>
    </w:p>
    <w:p w14:paraId="49FE5A09" w14:textId="77777777" w:rsidR="00C83D8E" w:rsidRDefault="00C83D8E" w:rsidP="00133974">
      <w:pPr>
        <w:pBdr>
          <w:bottom w:val="single" w:sz="6" w:space="1" w:color="auto"/>
        </w:pBdr>
        <w:rPr>
          <w:b/>
          <w:bCs/>
          <w:sz w:val="28"/>
          <w:szCs w:val="28"/>
        </w:rPr>
      </w:pPr>
    </w:p>
    <w:p w14:paraId="494C2ECC" w14:textId="77777777" w:rsidR="00C83D8E" w:rsidRDefault="00C83D8E" w:rsidP="00133974">
      <w:pPr>
        <w:rPr>
          <w:b/>
          <w:bCs/>
          <w:sz w:val="28"/>
          <w:szCs w:val="28"/>
        </w:rPr>
      </w:pPr>
    </w:p>
    <w:p w14:paraId="671506E5" w14:textId="3DD0EFF9" w:rsidR="00133974" w:rsidRPr="00C83D8E" w:rsidRDefault="00133974" w:rsidP="00133974">
      <w:pPr>
        <w:rPr>
          <w:b/>
          <w:bCs/>
          <w:sz w:val="32"/>
          <w:szCs w:val="32"/>
        </w:rPr>
      </w:pPr>
      <w:r w:rsidRPr="00C83D8E">
        <w:rPr>
          <w:b/>
          <w:bCs/>
          <w:color w:val="FF0000"/>
          <w:sz w:val="32"/>
          <w:szCs w:val="32"/>
        </w:rPr>
        <w:t>Wandelen</w:t>
      </w:r>
    </w:p>
    <w:p w14:paraId="2CB65B21" w14:textId="77777777" w:rsidR="00133974" w:rsidRPr="00243FF5" w:rsidRDefault="00133974" w:rsidP="00133974">
      <w:pPr>
        <w:rPr>
          <w:b/>
          <w:bCs/>
          <w:sz w:val="28"/>
          <w:szCs w:val="28"/>
        </w:rPr>
      </w:pPr>
      <w:r w:rsidRPr="00243FF5">
        <w:rPr>
          <w:b/>
          <w:bCs/>
          <w:sz w:val="28"/>
          <w:szCs w:val="28"/>
        </w:rPr>
        <w:t>Door: Gerda Schuddeboom</w:t>
      </w:r>
    </w:p>
    <w:p w14:paraId="6AD2D5F4" w14:textId="77777777" w:rsidR="00133974" w:rsidRPr="00243FF5" w:rsidRDefault="00133974" w:rsidP="00133974">
      <w:pPr>
        <w:rPr>
          <w:b/>
          <w:bCs/>
          <w:sz w:val="28"/>
          <w:szCs w:val="28"/>
        </w:rPr>
      </w:pPr>
    </w:p>
    <w:p w14:paraId="13D6D95E" w14:textId="77777777" w:rsidR="00C83D8E" w:rsidRDefault="00C83D8E" w:rsidP="00133974">
      <w:pPr>
        <w:rPr>
          <w:b/>
          <w:bCs/>
          <w:sz w:val="28"/>
          <w:szCs w:val="28"/>
        </w:rPr>
        <w:sectPr w:rsidR="00C83D8E" w:rsidSect="008442C8">
          <w:type w:val="continuous"/>
          <w:pgSz w:w="11906" w:h="16838"/>
          <w:pgMar w:top="720" w:right="720" w:bottom="720" w:left="720" w:header="708" w:footer="708" w:gutter="0"/>
          <w:cols w:space="708"/>
          <w:docGrid w:linePitch="360"/>
        </w:sectPr>
      </w:pPr>
    </w:p>
    <w:p w14:paraId="0923014F" w14:textId="77777777" w:rsidR="0045337F" w:rsidRDefault="00133974" w:rsidP="00133974">
      <w:pPr>
        <w:rPr>
          <w:b/>
          <w:bCs/>
          <w:sz w:val="28"/>
          <w:szCs w:val="28"/>
        </w:rPr>
      </w:pPr>
      <w:r w:rsidRPr="00243FF5">
        <w:rPr>
          <w:b/>
          <w:bCs/>
          <w:sz w:val="28"/>
          <w:szCs w:val="28"/>
        </w:rPr>
        <w:t xml:space="preserve">Toen het in het afgelopen voorjaar qua coronarisico’s  weer verantwoord was, zijn we weer voorzichtig van start gegaan met een wat kortere rondwandeling door de duinen van Castricum. Daarbij bleek, dat een aantal mensen toch wel weer even moest wennen, doordat ze noodgedwongen twee jaar geen grotere afstanden hadden kunnen wandelen. Ook bleek, dat het op zondag </w:t>
      </w:r>
      <w:r w:rsidRPr="00243FF5">
        <w:rPr>
          <w:b/>
          <w:bCs/>
          <w:sz w:val="28"/>
          <w:szCs w:val="28"/>
        </w:rPr>
        <w:t xml:space="preserve">wel heel druk was, zowel op de wandelpaden als ook in de horeca. </w:t>
      </w:r>
    </w:p>
    <w:p w14:paraId="3566F118" w14:textId="1EF5F065" w:rsidR="00133974" w:rsidRPr="00243FF5" w:rsidRDefault="00133974" w:rsidP="00133974">
      <w:pPr>
        <w:rPr>
          <w:b/>
          <w:bCs/>
          <w:sz w:val="28"/>
          <w:szCs w:val="28"/>
        </w:rPr>
      </w:pPr>
      <w:r w:rsidRPr="00243FF5">
        <w:rPr>
          <w:b/>
          <w:bCs/>
          <w:sz w:val="28"/>
          <w:szCs w:val="28"/>
        </w:rPr>
        <w:t>Dit deed ons, in goed overleg, besluiten dat we het eens een paar maanden op zaterdag zouden gaan proberen. Nadeel hierbij was wel, dat het voor onze cormeta-zwemmers niet altijd mogelijk was na het zwemmen nog aan te haken voor de wandeling, waardoor we het nu toch maar weer een poosje op zondag gaan proberen.</w:t>
      </w:r>
    </w:p>
    <w:p w14:paraId="0BA344B0" w14:textId="21A52AB1" w:rsidR="00723374" w:rsidRDefault="00ED0151" w:rsidP="00133974">
      <w:pPr>
        <w:rPr>
          <w:b/>
          <w:bCs/>
          <w:sz w:val="28"/>
          <w:szCs w:val="28"/>
        </w:rPr>
      </w:pPr>
      <w:r>
        <w:rPr>
          <w:b/>
          <w:bCs/>
          <w:noProof/>
          <w:sz w:val="28"/>
          <w:szCs w:val="28"/>
        </w:rPr>
        <w:lastRenderedPageBreak/>
        <w:drawing>
          <wp:inline distT="0" distB="0" distL="0" distR="0" wp14:anchorId="58639A7F" wp14:editId="38E25715">
            <wp:extent cx="2933700" cy="3520440"/>
            <wp:effectExtent l="0" t="0" r="0" b="3810"/>
            <wp:docPr id="7" name="Afbeelding 7" descr="Afbeelding met boom, buiten, grond, persoo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boom, buiten, grond, persoon&#10;&#10;Automatisch gegenereerde beschrijving"/>
                    <pic:cNvPicPr/>
                  </pic:nvPicPr>
                  <pic:blipFill>
                    <a:blip r:embed="rId18">
                      <a:extLst>
                        <a:ext uri="{28A0092B-C50C-407E-A947-70E740481C1C}">
                          <a14:useLocalDpi xmlns:a14="http://schemas.microsoft.com/office/drawing/2010/main" val="0"/>
                        </a:ext>
                      </a:extLst>
                    </a:blip>
                    <a:stretch>
                      <a:fillRect/>
                    </a:stretch>
                  </pic:blipFill>
                  <pic:spPr>
                    <a:xfrm>
                      <a:off x="0" y="0"/>
                      <a:ext cx="2933700" cy="3520440"/>
                    </a:xfrm>
                    <a:prstGeom prst="rect">
                      <a:avLst/>
                    </a:prstGeom>
                  </pic:spPr>
                </pic:pic>
              </a:graphicData>
            </a:graphic>
          </wp:inline>
        </w:drawing>
      </w:r>
    </w:p>
    <w:p w14:paraId="7D29DA38" w14:textId="77777777" w:rsidR="00ED0151" w:rsidRDefault="00ED0151" w:rsidP="00133974">
      <w:pPr>
        <w:rPr>
          <w:b/>
          <w:bCs/>
          <w:sz w:val="28"/>
          <w:szCs w:val="28"/>
        </w:rPr>
      </w:pPr>
    </w:p>
    <w:p w14:paraId="6F6537D9" w14:textId="391E1B47" w:rsidR="00ED0151" w:rsidRPr="00CD56BA" w:rsidRDefault="00CD56BA" w:rsidP="00CD56BA">
      <w:pPr>
        <w:jc w:val="center"/>
        <w:rPr>
          <w:b/>
          <w:bCs/>
          <w:color w:val="FF0000"/>
          <w:sz w:val="28"/>
          <w:szCs w:val="28"/>
        </w:rPr>
      </w:pPr>
      <w:r w:rsidRPr="00CD56BA">
        <w:rPr>
          <w:b/>
          <w:bCs/>
          <w:color w:val="FF0000"/>
          <w:sz w:val="28"/>
          <w:szCs w:val="28"/>
        </w:rPr>
        <w:t>Hmmmm… je ruikt het bos!</w:t>
      </w:r>
    </w:p>
    <w:p w14:paraId="75B64799" w14:textId="6EE9D28A" w:rsidR="00ED0151" w:rsidRDefault="00ED0151" w:rsidP="00133974">
      <w:pPr>
        <w:rPr>
          <w:b/>
          <w:bCs/>
          <w:sz w:val="28"/>
          <w:szCs w:val="28"/>
        </w:rPr>
      </w:pPr>
    </w:p>
    <w:p w14:paraId="1B3ED7AB" w14:textId="77777777" w:rsidR="00476A0D" w:rsidRDefault="00476A0D" w:rsidP="00133974">
      <w:pPr>
        <w:rPr>
          <w:b/>
          <w:bCs/>
          <w:sz w:val="28"/>
          <w:szCs w:val="28"/>
        </w:rPr>
      </w:pPr>
    </w:p>
    <w:p w14:paraId="40C70D2F" w14:textId="77777777" w:rsidR="00ED0151" w:rsidRDefault="00ED0151" w:rsidP="00133974">
      <w:pPr>
        <w:rPr>
          <w:b/>
          <w:bCs/>
          <w:sz w:val="28"/>
          <w:szCs w:val="28"/>
        </w:rPr>
      </w:pPr>
    </w:p>
    <w:p w14:paraId="667D8A33" w14:textId="79122B3A" w:rsidR="00ED0151" w:rsidRDefault="00ED0151" w:rsidP="00133974">
      <w:pPr>
        <w:rPr>
          <w:b/>
          <w:bCs/>
          <w:sz w:val="28"/>
          <w:szCs w:val="28"/>
        </w:rPr>
      </w:pPr>
      <w:r>
        <w:rPr>
          <w:b/>
          <w:bCs/>
          <w:noProof/>
          <w:sz w:val="28"/>
          <w:szCs w:val="28"/>
        </w:rPr>
        <w:drawing>
          <wp:inline distT="0" distB="0" distL="0" distR="0" wp14:anchorId="1E78D5A8" wp14:editId="72C16F0B">
            <wp:extent cx="3032760" cy="336042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pic:cNvPicPr/>
                  </pic:nvPicPr>
                  <pic:blipFill>
                    <a:blip r:embed="rId19">
                      <a:extLst>
                        <a:ext uri="{28A0092B-C50C-407E-A947-70E740481C1C}">
                          <a14:useLocalDpi xmlns:a14="http://schemas.microsoft.com/office/drawing/2010/main" val="0"/>
                        </a:ext>
                      </a:extLst>
                    </a:blip>
                    <a:stretch>
                      <a:fillRect/>
                    </a:stretch>
                  </pic:blipFill>
                  <pic:spPr>
                    <a:xfrm>
                      <a:off x="0" y="0"/>
                      <a:ext cx="3032760" cy="3360420"/>
                    </a:xfrm>
                    <a:prstGeom prst="rect">
                      <a:avLst/>
                    </a:prstGeom>
                  </pic:spPr>
                </pic:pic>
              </a:graphicData>
            </a:graphic>
          </wp:inline>
        </w:drawing>
      </w:r>
    </w:p>
    <w:p w14:paraId="491136F2" w14:textId="56AEC5EA" w:rsidR="00CD56BA" w:rsidRDefault="00CD56BA" w:rsidP="00133974">
      <w:pPr>
        <w:rPr>
          <w:b/>
          <w:bCs/>
          <w:sz w:val="28"/>
          <w:szCs w:val="28"/>
        </w:rPr>
      </w:pPr>
    </w:p>
    <w:p w14:paraId="7DE3C8FE" w14:textId="4D7A5BD3" w:rsidR="00CD56BA" w:rsidRPr="00CD56BA" w:rsidRDefault="00CD56BA" w:rsidP="00CD56BA">
      <w:pPr>
        <w:jc w:val="center"/>
        <w:rPr>
          <w:b/>
          <w:bCs/>
          <w:color w:val="FF0000"/>
          <w:sz w:val="28"/>
          <w:szCs w:val="28"/>
        </w:rPr>
      </w:pPr>
      <w:r w:rsidRPr="00CD56BA">
        <w:rPr>
          <w:b/>
          <w:bCs/>
          <w:color w:val="FF0000"/>
          <w:sz w:val="28"/>
          <w:szCs w:val="28"/>
        </w:rPr>
        <w:t>Even pauze? Daar waren we</w:t>
      </w:r>
    </w:p>
    <w:p w14:paraId="09EB8691" w14:textId="26A2C55E" w:rsidR="00CD56BA" w:rsidRPr="00CD56BA" w:rsidRDefault="00CD56BA" w:rsidP="00CD56BA">
      <w:pPr>
        <w:jc w:val="center"/>
        <w:rPr>
          <w:b/>
          <w:bCs/>
          <w:color w:val="FF0000"/>
          <w:sz w:val="28"/>
          <w:szCs w:val="28"/>
        </w:rPr>
      </w:pPr>
      <w:r w:rsidRPr="00CD56BA">
        <w:rPr>
          <w:b/>
          <w:bCs/>
          <w:color w:val="FF0000"/>
          <w:sz w:val="28"/>
          <w:szCs w:val="28"/>
        </w:rPr>
        <w:t>wel aan toe</w:t>
      </w:r>
    </w:p>
    <w:p w14:paraId="25F552AA" w14:textId="09B4E4A2" w:rsidR="00CD56BA" w:rsidRDefault="00CD56BA" w:rsidP="00133974">
      <w:pPr>
        <w:rPr>
          <w:b/>
          <w:bCs/>
          <w:sz w:val="28"/>
          <w:szCs w:val="28"/>
        </w:rPr>
      </w:pPr>
      <w:r>
        <w:rPr>
          <w:b/>
          <w:bCs/>
          <w:noProof/>
          <w:sz w:val="28"/>
          <w:szCs w:val="28"/>
        </w:rPr>
        <w:drawing>
          <wp:inline distT="0" distB="0" distL="0" distR="0" wp14:anchorId="7E872ECC" wp14:editId="6671EE88">
            <wp:extent cx="2819400" cy="3528060"/>
            <wp:effectExtent l="0" t="0" r="0" b="0"/>
            <wp:docPr id="12" name="Afbeelding 12" descr="Afbeelding met buiten, boom, grond,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buiten, boom, grond, plant&#10;&#10;Automatisch gegenereerde beschrijving"/>
                    <pic:cNvPicPr/>
                  </pic:nvPicPr>
                  <pic:blipFill>
                    <a:blip r:embed="rId20">
                      <a:extLst>
                        <a:ext uri="{28A0092B-C50C-407E-A947-70E740481C1C}">
                          <a14:useLocalDpi xmlns:a14="http://schemas.microsoft.com/office/drawing/2010/main" val="0"/>
                        </a:ext>
                      </a:extLst>
                    </a:blip>
                    <a:stretch>
                      <a:fillRect/>
                    </a:stretch>
                  </pic:blipFill>
                  <pic:spPr>
                    <a:xfrm>
                      <a:off x="0" y="0"/>
                      <a:ext cx="2819400" cy="3528060"/>
                    </a:xfrm>
                    <a:prstGeom prst="rect">
                      <a:avLst/>
                    </a:prstGeom>
                  </pic:spPr>
                </pic:pic>
              </a:graphicData>
            </a:graphic>
          </wp:inline>
        </w:drawing>
      </w:r>
    </w:p>
    <w:p w14:paraId="7BB3E2EE" w14:textId="3F15BAA0" w:rsidR="00CD56BA" w:rsidRDefault="00CD56BA" w:rsidP="00133974">
      <w:pPr>
        <w:rPr>
          <w:b/>
          <w:bCs/>
          <w:sz w:val="28"/>
          <w:szCs w:val="28"/>
        </w:rPr>
      </w:pPr>
    </w:p>
    <w:p w14:paraId="037EEAC7" w14:textId="7D53503B" w:rsidR="00CD56BA" w:rsidRDefault="00CD56BA" w:rsidP="00CD56BA">
      <w:pPr>
        <w:jc w:val="center"/>
        <w:rPr>
          <w:b/>
          <w:bCs/>
          <w:sz w:val="28"/>
          <w:szCs w:val="28"/>
        </w:rPr>
      </w:pPr>
      <w:r w:rsidRPr="00CD56BA">
        <w:rPr>
          <w:b/>
          <w:bCs/>
          <w:color w:val="FF0000"/>
          <w:sz w:val="28"/>
          <w:szCs w:val="28"/>
        </w:rPr>
        <w:t>Verval kan ook heel mooi zijn!</w:t>
      </w:r>
    </w:p>
    <w:p w14:paraId="0039EA56" w14:textId="48DFA54E" w:rsidR="00CD56BA" w:rsidRDefault="00CD56BA" w:rsidP="00133974">
      <w:pPr>
        <w:rPr>
          <w:b/>
          <w:bCs/>
          <w:sz w:val="28"/>
          <w:szCs w:val="28"/>
        </w:rPr>
      </w:pPr>
    </w:p>
    <w:p w14:paraId="5DDD8DF0" w14:textId="77777777" w:rsidR="00476A0D" w:rsidRDefault="00476A0D" w:rsidP="00133974">
      <w:pPr>
        <w:rPr>
          <w:b/>
          <w:bCs/>
          <w:sz w:val="28"/>
          <w:szCs w:val="28"/>
        </w:rPr>
      </w:pPr>
    </w:p>
    <w:p w14:paraId="493BFE82" w14:textId="54E48560" w:rsidR="00133974" w:rsidRPr="00243FF5" w:rsidRDefault="00133974" w:rsidP="00133974">
      <w:pPr>
        <w:rPr>
          <w:b/>
          <w:bCs/>
          <w:sz w:val="28"/>
          <w:szCs w:val="28"/>
        </w:rPr>
      </w:pPr>
      <w:r w:rsidRPr="00243FF5">
        <w:rPr>
          <w:b/>
          <w:bCs/>
          <w:sz w:val="28"/>
          <w:szCs w:val="28"/>
        </w:rPr>
        <w:t>Ook speelden aanhoudende regenbuien een rol in onze geplande wandelingen, waardoor we een aantal keren een wandeling moesten annuleren en de planning moesten omgooien, maar uiteindelijk hebben we toch met veel plezier en enthousiaste leden en vrijwilligers genoten van duinen, bossen en heidevelden.</w:t>
      </w:r>
    </w:p>
    <w:p w14:paraId="1D9FA46F" w14:textId="77777777" w:rsidR="00133974" w:rsidRPr="00243FF5" w:rsidRDefault="00133974" w:rsidP="00133974">
      <w:pPr>
        <w:rPr>
          <w:b/>
          <w:bCs/>
          <w:sz w:val="28"/>
          <w:szCs w:val="28"/>
        </w:rPr>
      </w:pPr>
      <w:r w:rsidRPr="00243FF5">
        <w:rPr>
          <w:b/>
          <w:bCs/>
          <w:sz w:val="28"/>
          <w:szCs w:val="28"/>
        </w:rPr>
        <w:t xml:space="preserve">We mochten ook twee nieuwe leden verwelkomen en zijn nog op zoek naar een aanvulling op onze vrijwilligers, dus mocht u zin hebben eens met ons mee te lopen om te zien of het iets voor u is om een paar keer per jaar op de laatste zondag van de maand met ons mee te lopen, dan bent u van harte welkom.       </w:t>
      </w:r>
    </w:p>
    <w:p w14:paraId="1073FCAF" w14:textId="77777777" w:rsidR="00133974" w:rsidRPr="00243FF5" w:rsidRDefault="00133974" w:rsidP="00133974">
      <w:pPr>
        <w:rPr>
          <w:b/>
          <w:bCs/>
          <w:sz w:val="28"/>
          <w:szCs w:val="28"/>
        </w:rPr>
      </w:pPr>
    </w:p>
    <w:p w14:paraId="4CB18E8E" w14:textId="77777777" w:rsidR="00133974" w:rsidRPr="00243FF5" w:rsidRDefault="00133974" w:rsidP="00133974">
      <w:pPr>
        <w:rPr>
          <w:b/>
          <w:bCs/>
          <w:sz w:val="28"/>
          <w:szCs w:val="28"/>
        </w:rPr>
      </w:pPr>
      <w:r w:rsidRPr="00243FF5">
        <w:rPr>
          <w:b/>
          <w:bCs/>
          <w:sz w:val="28"/>
          <w:szCs w:val="28"/>
        </w:rPr>
        <w:t>Gerda Schuddeboom</w:t>
      </w:r>
    </w:p>
    <w:p w14:paraId="52B6B447" w14:textId="77777777" w:rsidR="00133974" w:rsidRPr="00243FF5" w:rsidRDefault="00133974" w:rsidP="00133974">
      <w:pPr>
        <w:rPr>
          <w:b/>
          <w:bCs/>
          <w:sz w:val="28"/>
          <w:szCs w:val="28"/>
        </w:rPr>
      </w:pPr>
      <w:r w:rsidRPr="00243FF5">
        <w:rPr>
          <w:b/>
          <w:bCs/>
          <w:sz w:val="28"/>
          <w:szCs w:val="28"/>
        </w:rPr>
        <w:t>03-01-2023</w:t>
      </w:r>
    </w:p>
    <w:p w14:paraId="462EE7B3" w14:textId="77777777" w:rsidR="00133974" w:rsidRPr="00243FF5" w:rsidRDefault="00133974" w:rsidP="00133974">
      <w:pPr>
        <w:rPr>
          <w:b/>
          <w:bCs/>
          <w:sz w:val="28"/>
          <w:szCs w:val="28"/>
        </w:rPr>
      </w:pPr>
    </w:p>
    <w:p w14:paraId="345DB6C1" w14:textId="77777777" w:rsidR="00C83D8E" w:rsidRDefault="00C83D8E" w:rsidP="00133974">
      <w:pPr>
        <w:rPr>
          <w:b/>
          <w:bCs/>
          <w:sz w:val="28"/>
          <w:szCs w:val="28"/>
        </w:rPr>
        <w:sectPr w:rsidR="00C83D8E" w:rsidSect="00C83D8E">
          <w:type w:val="continuous"/>
          <w:pgSz w:w="11906" w:h="16838"/>
          <w:pgMar w:top="720" w:right="720" w:bottom="720" w:left="720" w:header="708" w:footer="708" w:gutter="0"/>
          <w:cols w:num="2" w:sep="1" w:space="709"/>
          <w:docGrid w:linePitch="360"/>
        </w:sectPr>
      </w:pPr>
    </w:p>
    <w:p w14:paraId="3F63694B" w14:textId="63CB3604" w:rsidR="00C83D8E" w:rsidRDefault="00C83D8E" w:rsidP="00133974">
      <w:pPr>
        <w:pBdr>
          <w:bottom w:val="single" w:sz="6" w:space="1" w:color="auto"/>
        </w:pBdr>
        <w:rPr>
          <w:b/>
          <w:bCs/>
          <w:sz w:val="28"/>
          <w:szCs w:val="28"/>
        </w:rPr>
      </w:pPr>
    </w:p>
    <w:p w14:paraId="13D6FF7E" w14:textId="77777777" w:rsidR="00C83D8E" w:rsidRDefault="00C83D8E" w:rsidP="00133974">
      <w:pPr>
        <w:rPr>
          <w:b/>
          <w:bCs/>
          <w:sz w:val="28"/>
          <w:szCs w:val="28"/>
        </w:rPr>
      </w:pPr>
    </w:p>
    <w:p w14:paraId="107BAB0D" w14:textId="0A38C828" w:rsidR="00133974" w:rsidRPr="00C83D8E" w:rsidRDefault="00133974" w:rsidP="00133974">
      <w:pPr>
        <w:rPr>
          <w:b/>
          <w:bCs/>
          <w:color w:val="FF0000"/>
          <w:sz w:val="32"/>
          <w:szCs w:val="32"/>
        </w:rPr>
      </w:pPr>
      <w:r w:rsidRPr="00C83D8E">
        <w:rPr>
          <w:b/>
          <w:bCs/>
          <w:color w:val="FF0000"/>
          <w:sz w:val="32"/>
          <w:szCs w:val="32"/>
        </w:rPr>
        <w:lastRenderedPageBreak/>
        <w:t>Zwemmen</w:t>
      </w:r>
    </w:p>
    <w:p w14:paraId="71099430" w14:textId="2E9A7BB4" w:rsidR="00133974" w:rsidRDefault="00133974" w:rsidP="00133974">
      <w:pPr>
        <w:rPr>
          <w:b/>
          <w:bCs/>
          <w:sz w:val="28"/>
          <w:szCs w:val="28"/>
        </w:rPr>
      </w:pPr>
      <w:r w:rsidRPr="00243FF5">
        <w:rPr>
          <w:b/>
          <w:bCs/>
          <w:sz w:val="28"/>
          <w:szCs w:val="28"/>
        </w:rPr>
        <w:t>Door: Esther Vogels</w:t>
      </w:r>
    </w:p>
    <w:p w14:paraId="7788866C" w14:textId="4B99DBDD" w:rsidR="00476A0D" w:rsidRPr="00243FF5" w:rsidRDefault="00476A0D" w:rsidP="00133974">
      <w:pPr>
        <w:rPr>
          <w:b/>
          <w:bCs/>
          <w:sz w:val="28"/>
          <w:szCs w:val="28"/>
        </w:rPr>
      </w:pPr>
      <w:r w:rsidRPr="00243FF5">
        <w:rPr>
          <w:b/>
          <w:bCs/>
          <w:sz w:val="28"/>
          <w:szCs w:val="28"/>
        </w:rPr>
        <w:t>16 januari 2023</w:t>
      </w:r>
    </w:p>
    <w:p w14:paraId="1786D6EC" w14:textId="77777777" w:rsidR="00133974" w:rsidRPr="00243FF5" w:rsidRDefault="00133974" w:rsidP="00133974">
      <w:pPr>
        <w:rPr>
          <w:b/>
          <w:bCs/>
          <w:sz w:val="28"/>
          <w:szCs w:val="28"/>
        </w:rPr>
      </w:pPr>
    </w:p>
    <w:p w14:paraId="64E61A96" w14:textId="77777777" w:rsidR="00BF1136" w:rsidRDefault="00BF1136" w:rsidP="00133974">
      <w:pPr>
        <w:rPr>
          <w:b/>
          <w:bCs/>
          <w:sz w:val="28"/>
          <w:szCs w:val="28"/>
        </w:rPr>
        <w:sectPr w:rsidR="00BF1136" w:rsidSect="008442C8">
          <w:type w:val="continuous"/>
          <w:pgSz w:w="11906" w:h="16838"/>
          <w:pgMar w:top="720" w:right="720" w:bottom="720" w:left="720" w:header="708" w:footer="708" w:gutter="0"/>
          <w:cols w:space="708"/>
          <w:docGrid w:linePitch="360"/>
        </w:sectPr>
      </w:pPr>
    </w:p>
    <w:p w14:paraId="2AEFDB5A" w14:textId="77777777" w:rsidR="00133974" w:rsidRPr="00243FF5" w:rsidRDefault="00133974" w:rsidP="00133974">
      <w:pPr>
        <w:rPr>
          <w:b/>
          <w:bCs/>
          <w:sz w:val="28"/>
          <w:szCs w:val="28"/>
        </w:rPr>
      </w:pPr>
      <w:r w:rsidRPr="00243FF5">
        <w:rPr>
          <w:b/>
          <w:bCs/>
          <w:sz w:val="28"/>
          <w:szCs w:val="28"/>
        </w:rPr>
        <w:t>2022 ligt, als ik dit schrijf, alweer een paar weken achter ons, maar het is altijd leuk en ook goed om even terug te kijken hoe het afgelopen jaar is verlopen.</w:t>
      </w:r>
    </w:p>
    <w:p w14:paraId="4EBEC756" w14:textId="77777777" w:rsidR="00133974" w:rsidRPr="00243FF5" w:rsidRDefault="00133974" w:rsidP="00133974">
      <w:pPr>
        <w:rPr>
          <w:b/>
          <w:bCs/>
          <w:sz w:val="28"/>
          <w:szCs w:val="28"/>
        </w:rPr>
      </w:pPr>
      <w:r w:rsidRPr="00243FF5">
        <w:rPr>
          <w:b/>
          <w:bCs/>
          <w:sz w:val="28"/>
          <w:szCs w:val="28"/>
        </w:rPr>
        <w:t>Dit jaar namen we afscheid van onze zwem coördinator Mireille Willemse, zij is verhuisd naar Wolfheze, alwaar ze een fijne plek heeft gevonden. Mireille, namens de hele zaterdagochtend-zwemgroep wil ik je nogmaals hartelijk danken voor je inzet als coördinator bij onze club en we wensen je alle goeds voor de toekomst.</w:t>
      </w:r>
    </w:p>
    <w:p w14:paraId="07F21E90" w14:textId="74FC55B8" w:rsidR="00133974" w:rsidRDefault="00133974" w:rsidP="00133974">
      <w:pPr>
        <w:rPr>
          <w:b/>
          <w:bCs/>
          <w:sz w:val="28"/>
          <w:szCs w:val="28"/>
        </w:rPr>
      </w:pPr>
      <w:r w:rsidRPr="00243FF5">
        <w:rPr>
          <w:b/>
          <w:bCs/>
          <w:sz w:val="28"/>
          <w:szCs w:val="28"/>
        </w:rPr>
        <w:t>Ook namen we afscheid van 1 van onze vrijwilligers, om persoonlijke redenen, ook haar wensen we alle goeds!</w:t>
      </w:r>
    </w:p>
    <w:p w14:paraId="0F715B9F" w14:textId="77777777" w:rsidR="00BF219E" w:rsidRDefault="00BF219E" w:rsidP="00133974">
      <w:pPr>
        <w:rPr>
          <w:b/>
          <w:bCs/>
          <w:sz w:val="28"/>
          <w:szCs w:val="28"/>
        </w:rPr>
      </w:pPr>
    </w:p>
    <w:p w14:paraId="24EE29DA" w14:textId="31807C97" w:rsidR="00476A0D" w:rsidRDefault="00BF219E" w:rsidP="00BF219E">
      <w:pPr>
        <w:jc w:val="center"/>
        <w:rPr>
          <w:b/>
          <w:bCs/>
          <w:sz w:val="28"/>
          <w:szCs w:val="28"/>
        </w:rPr>
      </w:pPr>
      <w:r>
        <w:rPr>
          <w:b/>
          <w:bCs/>
          <w:noProof/>
          <w:sz w:val="28"/>
          <w:szCs w:val="28"/>
        </w:rPr>
        <w:drawing>
          <wp:inline distT="0" distB="0" distL="0" distR="0" wp14:anchorId="69BF4F91" wp14:editId="7C2EFBD8">
            <wp:extent cx="2537460" cy="1927860"/>
            <wp:effectExtent l="0" t="0" r="0" b="0"/>
            <wp:docPr id="16" name="Afbeelding 16" descr="Afbeelding met sport, zwemmen, plafond,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sport, zwemmen, plafond, binnen&#10;&#10;Automatisch gegenereerde beschrijvi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37460" cy="1927860"/>
                    </a:xfrm>
                    <a:prstGeom prst="rect">
                      <a:avLst/>
                    </a:prstGeom>
                  </pic:spPr>
                </pic:pic>
              </a:graphicData>
            </a:graphic>
          </wp:inline>
        </w:drawing>
      </w:r>
    </w:p>
    <w:p w14:paraId="29386EB8" w14:textId="0AD4AC45" w:rsidR="00BF219E" w:rsidRDefault="00BF219E" w:rsidP="00BF219E">
      <w:pPr>
        <w:jc w:val="center"/>
        <w:rPr>
          <w:b/>
          <w:bCs/>
          <w:sz w:val="28"/>
          <w:szCs w:val="28"/>
        </w:rPr>
      </w:pPr>
    </w:p>
    <w:p w14:paraId="1BE18DD0" w14:textId="4F6DAE22" w:rsidR="00BF219E" w:rsidRPr="00BF219E" w:rsidRDefault="00BF219E" w:rsidP="00BF219E">
      <w:pPr>
        <w:jc w:val="center"/>
        <w:rPr>
          <w:b/>
          <w:bCs/>
          <w:color w:val="FF0000"/>
          <w:sz w:val="28"/>
          <w:szCs w:val="28"/>
        </w:rPr>
      </w:pPr>
      <w:r>
        <w:rPr>
          <w:b/>
          <w:bCs/>
          <w:sz w:val="28"/>
          <w:szCs w:val="28"/>
        </w:rPr>
        <w:t>N</w:t>
      </w:r>
      <w:r w:rsidRPr="00BF219E">
        <w:rPr>
          <w:b/>
          <w:bCs/>
          <w:color w:val="FF0000"/>
          <w:sz w:val="28"/>
          <w:szCs w:val="28"/>
        </w:rPr>
        <w:t xml:space="preserve">og best groot hoor, </w:t>
      </w:r>
    </w:p>
    <w:p w14:paraId="3DBE21E6" w14:textId="0A62FF25" w:rsidR="00BF219E" w:rsidRPr="00BF219E" w:rsidRDefault="00BF219E" w:rsidP="00BF219E">
      <w:pPr>
        <w:jc w:val="center"/>
        <w:rPr>
          <w:b/>
          <w:bCs/>
          <w:color w:val="FF0000"/>
          <w:sz w:val="28"/>
          <w:szCs w:val="28"/>
        </w:rPr>
      </w:pPr>
      <w:r>
        <w:rPr>
          <w:b/>
          <w:bCs/>
          <w:color w:val="FF0000"/>
          <w:sz w:val="28"/>
          <w:szCs w:val="28"/>
        </w:rPr>
        <w:t>z</w:t>
      </w:r>
      <w:r w:rsidRPr="00BF219E">
        <w:rPr>
          <w:b/>
          <w:bCs/>
          <w:color w:val="FF0000"/>
          <w:sz w:val="28"/>
          <w:szCs w:val="28"/>
        </w:rPr>
        <w:t>o een zwembad!</w:t>
      </w:r>
    </w:p>
    <w:p w14:paraId="53F364DE" w14:textId="77777777" w:rsidR="00F0439E" w:rsidRPr="00243FF5" w:rsidRDefault="00F0439E" w:rsidP="00133974">
      <w:pPr>
        <w:rPr>
          <w:b/>
          <w:bCs/>
          <w:sz w:val="28"/>
          <w:szCs w:val="28"/>
        </w:rPr>
      </w:pPr>
    </w:p>
    <w:p w14:paraId="0313BD3E" w14:textId="4EF686D4" w:rsidR="00F0439E" w:rsidRDefault="00133974" w:rsidP="00133974">
      <w:pPr>
        <w:rPr>
          <w:b/>
          <w:bCs/>
          <w:sz w:val="28"/>
          <w:szCs w:val="28"/>
        </w:rPr>
      </w:pPr>
      <w:r w:rsidRPr="00243FF5">
        <w:rPr>
          <w:b/>
          <w:bCs/>
          <w:sz w:val="28"/>
          <w:szCs w:val="28"/>
        </w:rPr>
        <w:t xml:space="preserve">Gelukkig mochten en konden we afgelopen jaar weer volop zwemmen. </w:t>
      </w:r>
    </w:p>
    <w:p w14:paraId="629F51F3" w14:textId="1517B670" w:rsidR="00BF219E" w:rsidRDefault="00BF219E" w:rsidP="00133974">
      <w:pPr>
        <w:rPr>
          <w:b/>
          <w:bCs/>
          <w:sz w:val="28"/>
          <w:szCs w:val="28"/>
        </w:rPr>
      </w:pPr>
    </w:p>
    <w:p w14:paraId="49BEB463" w14:textId="0FE75F96" w:rsidR="00BF219E" w:rsidRDefault="00BF219E" w:rsidP="00133974">
      <w:pPr>
        <w:rPr>
          <w:b/>
          <w:bCs/>
          <w:sz w:val="28"/>
          <w:szCs w:val="28"/>
        </w:rPr>
      </w:pPr>
      <w:r w:rsidRPr="00243FF5">
        <w:rPr>
          <w:b/>
          <w:bCs/>
          <w:sz w:val="28"/>
          <w:szCs w:val="28"/>
        </w:rPr>
        <w:t xml:space="preserve">In het begin was dat nog met wat extra maatregelen als éénrichtingsverkeer ín het gebouw, dus af en toe wat zoeken naar de juiste route, er mocht niet gedoucht worden vóór of na het zwemmen en we konden ook </w:t>
      </w:r>
      <w:r w:rsidRPr="00243FF5">
        <w:rPr>
          <w:b/>
          <w:bCs/>
          <w:sz w:val="28"/>
          <w:szCs w:val="28"/>
        </w:rPr>
        <w:t>nog niet gezellig samen koffie drinken, Maar gelukkig is alles weer in volle glorie hersteld. En dus is er weer flink gezwommen op de zaterdagochtend, door alle deelnemers van de zwemgroep.</w:t>
      </w:r>
    </w:p>
    <w:p w14:paraId="3A4AB564" w14:textId="77777777" w:rsidR="00BF219E" w:rsidRDefault="00BF219E" w:rsidP="00133974">
      <w:pPr>
        <w:rPr>
          <w:b/>
          <w:bCs/>
          <w:sz w:val="28"/>
          <w:szCs w:val="28"/>
        </w:rPr>
      </w:pPr>
    </w:p>
    <w:p w14:paraId="34E366E4" w14:textId="118A6499" w:rsidR="00F0439E" w:rsidRDefault="00F0439E" w:rsidP="00133974">
      <w:pPr>
        <w:rPr>
          <w:b/>
          <w:bCs/>
          <w:sz w:val="28"/>
          <w:szCs w:val="28"/>
        </w:rPr>
      </w:pPr>
      <w:r>
        <w:rPr>
          <w:b/>
          <w:bCs/>
          <w:noProof/>
          <w:sz w:val="28"/>
          <w:szCs w:val="28"/>
        </w:rPr>
        <w:drawing>
          <wp:inline distT="0" distB="0" distL="0" distR="0" wp14:anchorId="575B2BFB" wp14:editId="150F9316">
            <wp:extent cx="3097530" cy="2323465"/>
            <wp:effectExtent l="0" t="0" r="7620" b="635"/>
            <wp:docPr id="15" name="Afbeelding 15" descr="Afbeelding met water, binnen, zwemmen, waterspor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water, binnen, zwemmen, watersport&#10;&#10;Automatisch gegenereerde beschrijvi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097530" cy="2323465"/>
                    </a:xfrm>
                    <a:prstGeom prst="rect">
                      <a:avLst/>
                    </a:prstGeom>
                  </pic:spPr>
                </pic:pic>
              </a:graphicData>
            </a:graphic>
          </wp:inline>
        </w:drawing>
      </w:r>
    </w:p>
    <w:p w14:paraId="0541FE81" w14:textId="4FCD41D3" w:rsidR="00F0439E" w:rsidRDefault="00F0439E" w:rsidP="00133974">
      <w:pPr>
        <w:rPr>
          <w:b/>
          <w:bCs/>
          <w:sz w:val="28"/>
          <w:szCs w:val="28"/>
        </w:rPr>
      </w:pPr>
    </w:p>
    <w:p w14:paraId="106326E1" w14:textId="2E5FF02E" w:rsidR="00F0439E" w:rsidRPr="00F0439E" w:rsidRDefault="00F0439E" w:rsidP="00F0439E">
      <w:pPr>
        <w:jc w:val="center"/>
        <w:rPr>
          <w:b/>
          <w:bCs/>
          <w:color w:val="FF0000"/>
          <w:sz w:val="28"/>
          <w:szCs w:val="28"/>
        </w:rPr>
      </w:pPr>
      <w:r w:rsidRPr="00F0439E">
        <w:rPr>
          <w:b/>
          <w:bCs/>
          <w:color w:val="FF0000"/>
          <w:sz w:val="28"/>
          <w:szCs w:val="28"/>
        </w:rPr>
        <w:t>Nou, even dan voor het plaatjes,</w:t>
      </w:r>
    </w:p>
    <w:p w14:paraId="318DD54D" w14:textId="63D934F3" w:rsidR="00F0439E" w:rsidRDefault="00F0439E" w:rsidP="00F0439E">
      <w:pPr>
        <w:jc w:val="center"/>
        <w:rPr>
          <w:b/>
          <w:bCs/>
          <w:sz w:val="28"/>
          <w:szCs w:val="28"/>
        </w:rPr>
      </w:pPr>
      <w:r w:rsidRPr="00F0439E">
        <w:rPr>
          <w:b/>
          <w:bCs/>
          <w:color w:val="FF0000"/>
          <w:sz w:val="28"/>
          <w:szCs w:val="28"/>
        </w:rPr>
        <w:t>Maar dan weer baantjes trekken!</w:t>
      </w:r>
    </w:p>
    <w:p w14:paraId="1ED14245" w14:textId="77777777" w:rsidR="00F0439E" w:rsidRDefault="00F0439E" w:rsidP="00133974">
      <w:pPr>
        <w:rPr>
          <w:b/>
          <w:bCs/>
          <w:sz w:val="28"/>
          <w:szCs w:val="28"/>
        </w:rPr>
      </w:pPr>
    </w:p>
    <w:p w14:paraId="16F4C8EB" w14:textId="77777777" w:rsidR="00133974" w:rsidRPr="00243FF5" w:rsidRDefault="00133974" w:rsidP="00133974">
      <w:pPr>
        <w:rPr>
          <w:b/>
          <w:bCs/>
          <w:sz w:val="28"/>
          <w:szCs w:val="28"/>
        </w:rPr>
      </w:pPr>
      <w:r w:rsidRPr="00243FF5">
        <w:rPr>
          <w:b/>
          <w:bCs/>
          <w:sz w:val="28"/>
          <w:szCs w:val="28"/>
        </w:rPr>
        <w:t>Het is erg leuk om te zien hoe iedereen dit uurtje gebruikt om ófwel wat te werken aan de conditie óf zwemtechniek, ofwel de combinatie van kletsen en zwemmen tot een zeer hoog niveau weet te brengen, óf gewoon probeert, een klein beetje soepel te blijven. Er is voor elk wat wils bij ons in het bad op de vroege zaterdagochtend. De introductie van de zwemflippers dit jaar door Alphons, zijn ook een succes gebleken en worden door enkele zwemmers met veel plezier en enthousiasme gebruikt.</w:t>
      </w:r>
    </w:p>
    <w:p w14:paraId="47CC9D7D" w14:textId="7B881993" w:rsidR="00133974" w:rsidRDefault="00133974" w:rsidP="00133974">
      <w:pPr>
        <w:rPr>
          <w:b/>
          <w:bCs/>
          <w:sz w:val="28"/>
          <w:szCs w:val="28"/>
        </w:rPr>
      </w:pPr>
    </w:p>
    <w:p w14:paraId="2F4A1437" w14:textId="4DFCFDB0" w:rsidR="00BF219E" w:rsidRDefault="00BF219E" w:rsidP="00133974">
      <w:pPr>
        <w:rPr>
          <w:b/>
          <w:bCs/>
          <w:sz w:val="28"/>
          <w:szCs w:val="28"/>
        </w:rPr>
      </w:pPr>
      <w:r w:rsidRPr="00243FF5">
        <w:rPr>
          <w:b/>
          <w:bCs/>
          <w:sz w:val="28"/>
          <w:szCs w:val="28"/>
        </w:rPr>
        <w:t xml:space="preserve">Afgelopen jaar werd ook duidelijk dat door steeds weer strengere regelgeving, de vrijwilligers ook aan </w:t>
      </w:r>
      <w:r w:rsidRPr="00243FF5">
        <w:rPr>
          <w:b/>
          <w:bCs/>
          <w:sz w:val="28"/>
          <w:szCs w:val="28"/>
        </w:rPr>
        <w:lastRenderedPageBreak/>
        <w:t xml:space="preserve">steeds strengere kwalificatie-eisen moeten kunnen voldoen. Hierom hebben 3 van onze vrijwilligers afgelopen zomer een cursus </w:t>
      </w:r>
      <w:r>
        <w:rPr>
          <w:b/>
          <w:bCs/>
          <w:sz w:val="28"/>
          <w:szCs w:val="28"/>
        </w:rPr>
        <w:t>“Z</w:t>
      </w:r>
      <w:r w:rsidRPr="00243FF5">
        <w:rPr>
          <w:b/>
          <w:bCs/>
          <w:sz w:val="28"/>
          <w:szCs w:val="28"/>
        </w:rPr>
        <w:t>wemmend redden</w:t>
      </w:r>
      <w:r>
        <w:rPr>
          <w:b/>
          <w:bCs/>
          <w:sz w:val="28"/>
          <w:szCs w:val="28"/>
        </w:rPr>
        <w:t>”</w:t>
      </w:r>
      <w:r w:rsidRPr="00243FF5">
        <w:rPr>
          <w:b/>
          <w:bCs/>
          <w:sz w:val="28"/>
          <w:szCs w:val="28"/>
        </w:rPr>
        <w:t xml:space="preserve"> in een zwembad’ van de Reddingsbrigade Nederland (KNBRD) gevolgd én hebben zij zich na theorie en praktijk-examen ook als zodanig gecertificeerd.</w:t>
      </w:r>
    </w:p>
    <w:p w14:paraId="7D9D35CE" w14:textId="77777777" w:rsidR="00BF219E" w:rsidRDefault="00BF219E" w:rsidP="00133974">
      <w:pPr>
        <w:rPr>
          <w:b/>
          <w:bCs/>
          <w:sz w:val="28"/>
          <w:szCs w:val="28"/>
        </w:rPr>
      </w:pPr>
    </w:p>
    <w:p w14:paraId="0D172608" w14:textId="77777777" w:rsidR="00F0439E" w:rsidRDefault="00F0439E" w:rsidP="00F0439E">
      <w:pPr>
        <w:rPr>
          <w:b/>
          <w:bCs/>
          <w:sz w:val="28"/>
          <w:szCs w:val="28"/>
        </w:rPr>
      </w:pPr>
      <w:r>
        <w:rPr>
          <w:b/>
          <w:bCs/>
          <w:noProof/>
          <w:sz w:val="28"/>
          <w:szCs w:val="28"/>
        </w:rPr>
        <w:drawing>
          <wp:inline distT="0" distB="0" distL="0" distR="0" wp14:anchorId="5B433FB5" wp14:editId="3DEFE4B0">
            <wp:extent cx="3097530" cy="3403600"/>
            <wp:effectExtent l="0" t="0" r="7620" b="6350"/>
            <wp:docPr id="14" name="Afbeelding 14" descr="Afbeelding met tekst, persoon, vloer, binn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 persoon, vloer, binnen&#10;&#10;Automatisch gegenereerde beschrijvi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097530" cy="3403600"/>
                    </a:xfrm>
                    <a:prstGeom prst="rect">
                      <a:avLst/>
                    </a:prstGeom>
                  </pic:spPr>
                </pic:pic>
              </a:graphicData>
            </a:graphic>
          </wp:inline>
        </w:drawing>
      </w:r>
    </w:p>
    <w:p w14:paraId="4C1AB9A0" w14:textId="77777777" w:rsidR="00F0439E" w:rsidRDefault="00F0439E" w:rsidP="00F0439E">
      <w:pPr>
        <w:rPr>
          <w:b/>
          <w:bCs/>
          <w:sz w:val="28"/>
          <w:szCs w:val="28"/>
        </w:rPr>
      </w:pPr>
    </w:p>
    <w:p w14:paraId="38501C39" w14:textId="77777777" w:rsidR="00F0439E" w:rsidRPr="00F0439E" w:rsidRDefault="00F0439E" w:rsidP="00F0439E">
      <w:pPr>
        <w:jc w:val="center"/>
        <w:rPr>
          <w:b/>
          <w:bCs/>
          <w:color w:val="FF0000"/>
          <w:sz w:val="28"/>
          <w:szCs w:val="28"/>
        </w:rPr>
      </w:pPr>
      <w:r w:rsidRPr="00F0439E">
        <w:rPr>
          <w:b/>
          <w:bCs/>
          <w:color w:val="FF0000"/>
          <w:sz w:val="28"/>
          <w:szCs w:val="28"/>
        </w:rPr>
        <w:t>Enkele van onze kanjers,</w:t>
      </w:r>
    </w:p>
    <w:p w14:paraId="74577C2A" w14:textId="77777777" w:rsidR="00F0439E" w:rsidRDefault="00F0439E" w:rsidP="00F0439E">
      <w:pPr>
        <w:jc w:val="center"/>
        <w:rPr>
          <w:b/>
          <w:bCs/>
          <w:sz w:val="28"/>
          <w:szCs w:val="28"/>
        </w:rPr>
      </w:pPr>
      <w:r w:rsidRPr="00F0439E">
        <w:rPr>
          <w:b/>
          <w:bCs/>
          <w:color w:val="FF0000"/>
          <w:sz w:val="28"/>
          <w:szCs w:val="28"/>
        </w:rPr>
        <w:t>mét hun diploma’s!</w:t>
      </w:r>
    </w:p>
    <w:p w14:paraId="2423D10A" w14:textId="77777777" w:rsidR="00F0439E" w:rsidRPr="00243FF5" w:rsidRDefault="00F0439E" w:rsidP="00133974">
      <w:pPr>
        <w:rPr>
          <w:b/>
          <w:bCs/>
          <w:sz w:val="28"/>
          <w:szCs w:val="28"/>
        </w:rPr>
      </w:pPr>
    </w:p>
    <w:p w14:paraId="19151EA2" w14:textId="77777777" w:rsidR="00133974" w:rsidRPr="00243FF5" w:rsidRDefault="00133974" w:rsidP="00133974">
      <w:pPr>
        <w:rPr>
          <w:b/>
          <w:bCs/>
          <w:sz w:val="28"/>
          <w:szCs w:val="28"/>
        </w:rPr>
      </w:pPr>
      <w:r w:rsidRPr="00243FF5">
        <w:rPr>
          <w:b/>
          <w:bCs/>
          <w:sz w:val="28"/>
          <w:szCs w:val="28"/>
        </w:rPr>
        <w:t xml:space="preserve">Daarnaast is er het afgelopen jaar ook weer aan twee kinderen zwemles gegeven in het instructiebad. </w:t>
      </w:r>
    </w:p>
    <w:p w14:paraId="5A44F741" w14:textId="53906F6C" w:rsidR="00133974" w:rsidRDefault="00133974" w:rsidP="00133974">
      <w:pPr>
        <w:rPr>
          <w:b/>
          <w:bCs/>
          <w:sz w:val="28"/>
          <w:szCs w:val="28"/>
        </w:rPr>
      </w:pPr>
      <w:r w:rsidRPr="00243FF5">
        <w:rPr>
          <w:b/>
          <w:bCs/>
          <w:sz w:val="28"/>
          <w:szCs w:val="28"/>
        </w:rPr>
        <w:t xml:space="preserve">Door wat onrust in de financiering van dit bad is er voor gekozen om met ingang van 1 januari 2023, het instructiebad niet meer te huren. Mede door de inzet van de meisjes en hun zwembegeleiders denken we dat dit geen probleem hoeft te zijn, daar ze een solide genoeg basis hebben ontwikkeld, om vanaf nu te lessen in het wedstrijd bad. Spannend en leuk om te ervaren hoe deze meiden stappen aan het maken </w:t>
      </w:r>
      <w:r w:rsidRPr="00243FF5">
        <w:rPr>
          <w:b/>
          <w:bCs/>
          <w:sz w:val="28"/>
          <w:szCs w:val="28"/>
        </w:rPr>
        <w:t>zijn naar zelfstandig en zelfredzaam worden in het zwembad.</w:t>
      </w:r>
    </w:p>
    <w:p w14:paraId="670F6271" w14:textId="77777777" w:rsidR="00BF219E" w:rsidRDefault="00BF219E" w:rsidP="00133974">
      <w:pPr>
        <w:rPr>
          <w:b/>
          <w:bCs/>
          <w:sz w:val="28"/>
          <w:szCs w:val="28"/>
        </w:rPr>
      </w:pPr>
    </w:p>
    <w:p w14:paraId="3837D659" w14:textId="5E9173E3" w:rsidR="00BF219E" w:rsidRPr="00243FF5" w:rsidRDefault="00BF219E" w:rsidP="00133974">
      <w:pPr>
        <w:rPr>
          <w:b/>
          <w:bCs/>
          <w:sz w:val="28"/>
          <w:szCs w:val="28"/>
        </w:rPr>
      </w:pPr>
      <w:r>
        <w:rPr>
          <w:b/>
          <w:bCs/>
          <w:noProof/>
          <w:sz w:val="28"/>
          <w:szCs w:val="28"/>
        </w:rPr>
        <w:drawing>
          <wp:inline distT="0" distB="0" distL="0" distR="0" wp14:anchorId="0D17AD79" wp14:editId="1ACD5DB3">
            <wp:extent cx="3097530" cy="2323465"/>
            <wp:effectExtent l="0" t="0" r="7620" b="635"/>
            <wp:docPr id="17" name="Afbeelding 17" descr="Afbeelding met persoon, binnen, vloer, plafo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persoon, binnen, vloer, plafond&#10;&#10;Automatisch gegenereerde beschrijvi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097530" cy="2323465"/>
                    </a:xfrm>
                    <a:prstGeom prst="rect">
                      <a:avLst/>
                    </a:prstGeom>
                  </pic:spPr>
                </pic:pic>
              </a:graphicData>
            </a:graphic>
          </wp:inline>
        </w:drawing>
      </w:r>
    </w:p>
    <w:p w14:paraId="466C0780" w14:textId="77777777" w:rsidR="00BF219E" w:rsidRDefault="00BF219E" w:rsidP="00133974">
      <w:pPr>
        <w:rPr>
          <w:b/>
          <w:bCs/>
          <w:sz w:val="28"/>
          <w:szCs w:val="28"/>
        </w:rPr>
      </w:pPr>
    </w:p>
    <w:p w14:paraId="0EE5434F" w14:textId="572B757F" w:rsidR="00BF219E" w:rsidRDefault="00BF219E" w:rsidP="00BF219E">
      <w:pPr>
        <w:jc w:val="center"/>
        <w:rPr>
          <w:b/>
          <w:bCs/>
          <w:sz w:val="28"/>
          <w:szCs w:val="28"/>
        </w:rPr>
      </w:pPr>
      <w:r w:rsidRPr="00BF219E">
        <w:rPr>
          <w:b/>
          <w:bCs/>
          <w:color w:val="FF0000"/>
          <w:sz w:val="28"/>
          <w:szCs w:val="28"/>
        </w:rPr>
        <w:t>Gezellig hoor, samen koffiedrinken, maar de helden zijn wel vermoeid!</w:t>
      </w:r>
    </w:p>
    <w:p w14:paraId="091D78BD" w14:textId="77777777" w:rsidR="00BF219E" w:rsidRDefault="00BF219E" w:rsidP="00133974">
      <w:pPr>
        <w:rPr>
          <w:b/>
          <w:bCs/>
          <w:sz w:val="28"/>
          <w:szCs w:val="28"/>
        </w:rPr>
      </w:pPr>
    </w:p>
    <w:p w14:paraId="22CE609E" w14:textId="0C53E24E" w:rsidR="00133974" w:rsidRPr="00243FF5" w:rsidRDefault="00133974" w:rsidP="00133974">
      <w:pPr>
        <w:rPr>
          <w:b/>
          <w:bCs/>
          <w:sz w:val="28"/>
          <w:szCs w:val="28"/>
        </w:rPr>
      </w:pPr>
      <w:r w:rsidRPr="00243FF5">
        <w:rPr>
          <w:b/>
          <w:bCs/>
          <w:sz w:val="28"/>
          <w:szCs w:val="28"/>
        </w:rPr>
        <w:t>Al met al is vorig jaar een succesvol jaar geweest voor onze zwemmers en begeleiding.</w:t>
      </w:r>
    </w:p>
    <w:p w14:paraId="625D455E" w14:textId="77777777" w:rsidR="00133974" w:rsidRPr="00243FF5" w:rsidRDefault="00133974" w:rsidP="00133974">
      <w:pPr>
        <w:rPr>
          <w:b/>
          <w:bCs/>
          <w:sz w:val="28"/>
          <w:szCs w:val="28"/>
        </w:rPr>
      </w:pPr>
    </w:p>
    <w:p w14:paraId="2F3B1B4A" w14:textId="77777777" w:rsidR="00133974" w:rsidRPr="00243FF5" w:rsidRDefault="00133974" w:rsidP="00133974">
      <w:pPr>
        <w:rPr>
          <w:b/>
          <w:bCs/>
          <w:sz w:val="28"/>
          <w:szCs w:val="28"/>
        </w:rPr>
      </w:pPr>
      <w:r w:rsidRPr="00243FF5">
        <w:rPr>
          <w:b/>
          <w:bCs/>
          <w:sz w:val="28"/>
          <w:szCs w:val="28"/>
        </w:rPr>
        <w:t>Daar er op dit moment 2 van onze vrijwilligers voor langere tijd in het buitenland zijn, is er besloten dat we op zoek gaan naar nog minimaal 1 extra vrijwilliger, om de bezetting elke week goed rond te kunnen houden en zo het zwemmen probleemloos te kunnen blijven continueren. Dus mocht u iemand kennen die het leuk vind om op zaterdagochtend onze groep mee te begeleiden, laat het alsjeblieft weten aan onze secretaris. (secretaris@cormeta.nl) en wie weet zien we elkaar op de zaterdagochtenden in Amstelveen.</w:t>
      </w:r>
    </w:p>
    <w:p w14:paraId="0992AE31" w14:textId="77777777" w:rsidR="00133974" w:rsidRPr="00243FF5" w:rsidRDefault="00133974" w:rsidP="00133974">
      <w:pPr>
        <w:rPr>
          <w:b/>
          <w:bCs/>
          <w:sz w:val="28"/>
          <w:szCs w:val="28"/>
        </w:rPr>
      </w:pPr>
      <w:r w:rsidRPr="00243FF5">
        <w:rPr>
          <w:b/>
          <w:bCs/>
          <w:sz w:val="28"/>
          <w:szCs w:val="28"/>
        </w:rPr>
        <w:t xml:space="preserve">Rest me nog te schrijven, dat ik hoop dat we 2023 weer net zo vaak, enthousiast en gezellig kunnen blijven zwemmen en bewegen en we hopen dat iedereen gezond blijft. </w:t>
      </w:r>
    </w:p>
    <w:p w14:paraId="5B314C24" w14:textId="77777777" w:rsidR="00133974" w:rsidRPr="00243FF5" w:rsidRDefault="00133974" w:rsidP="00133974">
      <w:pPr>
        <w:rPr>
          <w:b/>
          <w:bCs/>
          <w:sz w:val="28"/>
          <w:szCs w:val="28"/>
        </w:rPr>
      </w:pPr>
      <w:r w:rsidRPr="00243FF5">
        <w:rPr>
          <w:b/>
          <w:bCs/>
          <w:sz w:val="28"/>
          <w:szCs w:val="28"/>
        </w:rPr>
        <w:t>We zijn alvast goed begonnen de afgelopen weken!</w:t>
      </w:r>
    </w:p>
    <w:p w14:paraId="0D42DFB7" w14:textId="77777777" w:rsidR="00133974" w:rsidRPr="00243FF5" w:rsidRDefault="00133974" w:rsidP="00133974">
      <w:pPr>
        <w:rPr>
          <w:b/>
          <w:bCs/>
          <w:noProof/>
          <w:sz w:val="28"/>
          <w:szCs w:val="28"/>
        </w:rPr>
      </w:pPr>
      <w:r w:rsidRPr="00243FF5">
        <w:rPr>
          <w:b/>
          <w:bCs/>
          <w:noProof/>
          <w:sz w:val="28"/>
          <w:szCs w:val="28"/>
        </w:rPr>
        <w:t xml:space="preserve"> </w:t>
      </w:r>
    </w:p>
    <w:p w14:paraId="6A96D371" w14:textId="77777777" w:rsidR="00BF1136" w:rsidRDefault="00BF1136" w:rsidP="00133974">
      <w:pPr>
        <w:rPr>
          <w:b/>
          <w:bCs/>
          <w:noProof/>
          <w:sz w:val="28"/>
          <w:szCs w:val="28"/>
        </w:rPr>
        <w:sectPr w:rsidR="00BF1136" w:rsidSect="00BF1136">
          <w:type w:val="continuous"/>
          <w:pgSz w:w="11906" w:h="16838"/>
          <w:pgMar w:top="720" w:right="720" w:bottom="720" w:left="720" w:header="708" w:footer="708" w:gutter="0"/>
          <w:cols w:num="2" w:sep="1" w:space="709"/>
          <w:docGrid w:linePitch="360"/>
        </w:sectPr>
      </w:pPr>
    </w:p>
    <w:p w14:paraId="5B30697A" w14:textId="77777777" w:rsidR="00BF1136" w:rsidRDefault="00BF1136" w:rsidP="00133974">
      <w:pPr>
        <w:pBdr>
          <w:bottom w:val="single" w:sz="6" w:space="1" w:color="auto"/>
        </w:pBdr>
        <w:rPr>
          <w:b/>
          <w:bCs/>
          <w:noProof/>
          <w:sz w:val="28"/>
          <w:szCs w:val="28"/>
        </w:rPr>
      </w:pPr>
    </w:p>
    <w:p w14:paraId="3B74FE96" w14:textId="77777777" w:rsidR="00BF1136" w:rsidRDefault="00BF1136" w:rsidP="00133974">
      <w:pPr>
        <w:rPr>
          <w:b/>
          <w:bCs/>
          <w:noProof/>
          <w:sz w:val="28"/>
          <w:szCs w:val="28"/>
        </w:rPr>
      </w:pPr>
    </w:p>
    <w:p w14:paraId="598D32C4" w14:textId="6B4B56BE" w:rsidR="00133974" w:rsidRPr="00BF1136" w:rsidRDefault="00133974" w:rsidP="00133974">
      <w:pPr>
        <w:rPr>
          <w:b/>
          <w:bCs/>
          <w:sz w:val="32"/>
          <w:szCs w:val="32"/>
        </w:rPr>
      </w:pPr>
      <w:r w:rsidRPr="00BF1136">
        <w:rPr>
          <w:b/>
          <w:bCs/>
          <w:noProof/>
          <w:color w:val="FF0000"/>
          <w:sz w:val="32"/>
          <w:szCs w:val="32"/>
        </w:rPr>
        <w:t xml:space="preserve"> </w:t>
      </w:r>
      <w:r w:rsidRPr="00BF1136">
        <w:rPr>
          <w:b/>
          <w:bCs/>
          <w:color w:val="FF0000"/>
          <w:sz w:val="32"/>
          <w:szCs w:val="32"/>
        </w:rPr>
        <w:t>Van de penningmeester</w:t>
      </w:r>
    </w:p>
    <w:p w14:paraId="18E16764" w14:textId="77777777" w:rsidR="00133974" w:rsidRPr="00243FF5" w:rsidRDefault="00133974" w:rsidP="00133974">
      <w:pPr>
        <w:rPr>
          <w:b/>
          <w:bCs/>
          <w:sz w:val="28"/>
          <w:szCs w:val="28"/>
        </w:rPr>
      </w:pPr>
      <w:r w:rsidRPr="00243FF5">
        <w:rPr>
          <w:b/>
          <w:bCs/>
          <w:sz w:val="28"/>
          <w:szCs w:val="28"/>
        </w:rPr>
        <w:t>Door: Henk Nobel</w:t>
      </w:r>
    </w:p>
    <w:p w14:paraId="1A48272B" w14:textId="77777777" w:rsidR="00133974" w:rsidRPr="00243FF5" w:rsidRDefault="00133974" w:rsidP="00133974">
      <w:pPr>
        <w:rPr>
          <w:b/>
          <w:bCs/>
          <w:sz w:val="28"/>
          <w:szCs w:val="28"/>
        </w:rPr>
      </w:pPr>
    </w:p>
    <w:p w14:paraId="5F460F2F" w14:textId="77777777" w:rsidR="00BF1136" w:rsidRDefault="00BF1136" w:rsidP="00133974">
      <w:pPr>
        <w:rPr>
          <w:b/>
          <w:bCs/>
          <w:sz w:val="28"/>
          <w:szCs w:val="28"/>
        </w:rPr>
        <w:sectPr w:rsidR="00BF1136" w:rsidSect="008442C8">
          <w:type w:val="continuous"/>
          <w:pgSz w:w="11906" w:h="16838"/>
          <w:pgMar w:top="720" w:right="720" w:bottom="720" w:left="720" w:header="708" w:footer="708" w:gutter="0"/>
          <w:cols w:space="708"/>
          <w:docGrid w:linePitch="360"/>
        </w:sectPr>
      </w:pPr>
    </w:p>
    <w:p w14:paraId="5D136D2B" w14:textId="76D61789" w:rsidR="00133974" w:rsidRDefault="00133974" w:rsidP="00133974">
      <w:pPr>
        <w:rPr>
          <w:b/>
          <w:bCs/>
          <w:sz w:val="28"/>
          <w:szCs w:val="28"/>
        </w:rPr>
      </w:pPr>
      <w:r w:rsidRPr="00243FF5">
        <w:rPr>
          <w:b/>
          <w:bCs/>
          <w:sz w:val="28"/>
          <w:szCs w:val="28"/>
        </w:rPr>
        <w:t>Terugkijkend naar de totaalcijfers over 2022 zou je kunnen denken, dat we in dat jaar flink hebben ingeleverd, voor een bedrag dat de € 10.000 nadert. Dat is echter maar schijn, want die cijfers worden sterk vertekend door wat er bij het tandemrijden en het zwemmen gebeurde. Daar hadden we te maken met respectievelijk een laat in 2021 gehouden crowdfundingactie en met de ontvangst in dat jaar van subsidies. Het resultaat van die actie en die subsidies werden  in het verslagjaar 2022 deels uitgegeven en de rest is terugbetaald aan de subsidiegevers. Hoe zat dat in elkaar? Ik ga dat hieronder nog toelichten.</w:t>
      </w:r>
    </w:p>
    <w:p w14:paraId="0E51D437" w14:textId="5206CA5A" w:rsidR="007D3EC3" w:rsidRDefault="007D3EC3" w:rsidP="00133974">
      <w:pPr>
        <w:rPr>
          <w:b/>
          <w:bCs/>
          <w:sz w:val="28"/>
          <w:szCs w:val="28"/>
        </w:rPr>
      </w:pPr>
    </w:p>
    <w:p w14:paraId="698DC006" w14:textId="460FF282" w:rsidR="007D3EC3" w:rsidRPr="00243FF5" w:rsidRDefault="007D3EC3" w:rsidP="00133974">
      <w:pPr>
        <w:rPr>
          <w:b/>
          <w:bCs/>
          <w:sz w:val="28"/>
          <w:szCs w:val="28"/>
        </w:rPr>
      </w:pPr>
      <w:r>
        <w:rPr>
          <w:b/>
          <w:bCs/>
          <w:noProof/>
          <w:sz w:val="28"/>
          <w:szCs w:val="28"/>
        </w:rPr>
        <w:drawing>
          <wp:inline distT="0" distB="0" distL="0" distR="0" wp14:anchorId="6CD732A0" wp14:editId="4CC2FB53">
            <wp:extent cx="3097530" cy="2319655"/>
            <wp:effectExtent l="0" t="0" r="7620" b="444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pic:cNvPicPr/>
                  </pic:nvPicPr>
                  <pic:blipFill>
                    <a:blip r:embed="rId25">
                      <a:extLst>
                        <a:ext uri="{28A0092B-C50C-407E-A947-70E740481C1C}">
                          <a14:useLocalDpi xmlns:a14="http://schemas.microsoft.com/office/drawing/2010/main" val="0"/>
                        </a:ext>
                      </a:extLst>
                    </a:blip>
                    <a:stretch>
                      <a:fillRect/>
                    </a:stretch>
                  </pic:blipFill>
                  <pic:spPr>
                    <a:xfrm>
                      <a:off x="0" y="0"/>
                      <a:ext cx="3097530" cy="2319655"/>
                    </a:xfrm>
                    <a:prstGeom prst="rect">
                      <a:avLst/>
                    </a:prstGeom>
                  </pic:spPr>
                </pic:pic>
              </a:graphicData>
            </a:graphic>
          </wp:inline>
        </w:drawing>
      </w:r>
    </w:p>
    <w:p w14:paraId="30766744" w14:textId="77777777" w:rsidR="007D3EC3" w:rsidRDefault="007D3EC3" w:rsidP="00133974">
      <w:pPr>
        <w:rPr>
          <w:b/>
          <w:bCs/>
          <w:sz w:val="28"/>
          <w:szCs w:val="28"/>
        </w:rPr>
      </w:pPr>
    </w:p>
    <w:p w14:paraId="708BF40C" w14:textId="22E0F1CC" w:rsidR="007D3EC3" w:rsidRPr="007D3EC3" w:rsidRDefault="007D3EC3" w:rsidP="004E1F91">
      <w:pPr>
        <w:jc w:val="center"/>
        <w:rPr>
          <w:b/>
          <w:bCs/>
          <w:color w:val="FF0000"/>
          <w:sz w:val="28"/>
          <w:szCs w:val="28"/>
        </w:rPr>
      </w:pPr>
      <w:r w:rsidRPr="007D3EC3">
        <w:rPr>
          <w:b/>
          <w:bCs/>
          <w:color w:val="FF0000"/>
          <w:sz w:val="28"/>
          <w:szCs w:val="28"/>
        </w:rPr>
        <w:t>Die cijfers toch, ze zijn</w:t>
      </w:r>
    </w:p>
    <w:p w14:paraId="2E4EA38C" w14:textId="05A6F183" w:rsidR="007D3EC3" w:rsidRDefault="007D3EC3" w:rsidP="004E1F91">
      <w:pPr>
        <w:jc w:val="center"/>
        <w:rPr>
          <w:b/>
          <w:bCs/>
          <w:sz w:val="28"/>
          <w:szCs w:val="28"/>
        </w:rPr>
      </w:pPr>
      <w:r w:rsidRPr="007D3EC3">
        <w:rPr>
          <w:b/>
          <w:bCs/>
          <w:color w:val="FF0000"/>
          <w:sz w:val="28"/>
          <w:szCs w:val="28"/>
        </w:rPr>
        <w:t>wel sterk vertekend!</w:t>
      </w:r>
    </w:p>
    <w:p w14:paraId="7378D85F" w14:textId="77777777" w:rsidR="007D3EC3" w:rsidRDefault="007D3EC3" w:rsidP="00133974">
      <w:pPr>
        <w:rPr>
          <w:b/>
          <w:bCs/>
          <w:sz w:val="28"/>
          <w:szCs w:val="28"/>
        </w:rPr>
      </w:pPr>
    </w:p>
    <w:p w14:paraId="4D4FEE93" w14:textId="496477A4" w:rsidR="00133974" w:rsidRPr="00243FF5" w:rsidRDefault="00133974" w:rsidP="00133974">
      <w:pPr>
        <w:rPr>
          <w:b/>
          <w:bCs/>
          <w:sz w:val="28"/>
          <w:szCs w:val="28"/>
        </w:rPr>
      </w:pPr>
      <w:r w:rsidRPr="00243FF5">
        <w:rPr>
          <w:b/>
          <w:bCs/>
          <w:sz w:val="28"/>
          <w:szCs w:val="28"/>
        </w:rPr>
        <w:t xml:space="preserve">Een subsidieaanvraag voor een bedrag van € 600 bij het Meerlandenfonds, voor de viering van ons jubileum in 2023, werd voor de helft toegekend. Wij zijn het fonds niettemin </w:t>
      </w:r>
      <w:r w:rsidRPr="00243FF5">
        <w:rPr>
          <w:b/>
          <w:bCs/>
          <w:sz w:val="28"/>
          <w:szCs w:val="28"/>
        </w:rPr>
        <w:t>reuze dankbaar voor deze bijdrage, die aan het “potje” voor die viering is toegevoegd.</w:t>
      </w:r>
    </w:p>
    <w:p w14:paraId="0E806315" w14:textId="77777777" w:rsidR="00133974" w:rsidRPr="00243FF5" w:rsidRDefault="00133974" w:rsidP="00133974">
      <w:pPr>
        <w:rPr>
          <w:b/>
          <w:bCs/>
          <w:sz w:val="28"/>
          <w:szCs w:val="28"/>
        </w:rPr>
      </w:pPr>
      <w:r w:rsidRPr="00243FF5">
        <w:rPr>
          <w:b/>
          <w:bCs/>
          <w:sz w:val="28"/>
          <w:szCs w:val="28"/>
        </w:rPr>
        <w:t xml:space="preserve">Een andere vorm van belangrijke steun, die geen subsidie mag heten, is wat we van de Oogvereniging Noord-Holland mochten ontvangen, te weten € 500 voor algemene besteding. Wij bieden in hun regio een breed aanbod aan sport, waar de leden van de Oogvereniging profijt van hebben. Zo wast de ene hand de andere en zijn we allemaal blij, dank jullie wel! </w:t>
      </w:r>
    </w:p>
    <w:p w14:paraId="6E65E2C2" w14:textId="4498F793" w:rsidR="00133974" w:rsidRDefault="00133974" w:rsidP="00133974">
      <w:pPr>
        <w:rPr>
          <w:b/>
          <w:bCs/>
          <w:sz w:val="28"/>
          <w:szCs w:val="28"/>
        </w:rPr>
      </w:pPr>
    </w:p>
    <w:p w14:paraId="3B5E895C" w14:textId="147BE7F3" w:rsidR="004E1F91" w:rsidRPr="00243FF5" w:rsidRDefault="004E1F91" w:rsidP="004E1F91">
      <w:pPr>
        <w:jc w:val="center"/>
        <w:rPr>
          <w:b/>
          <w:bCs/>
          <w:sz w:val="28"/>
          <w:szCs w:val="28"/>
        </w:rPr>
      </w:pPr>
      <w:r>
        <w:rPr>
          <w:b/>
          <w:bCs/>
          <w:noProof/>
          <w:sz w:val="28"/>
          <w:szCs w:val="28"/>
        </w:rPr>
        <w:drawing>
          <wp:inline distT="0" distB="0" distL="0" distR="0" wp14:anchorId="707E023B" wp14:editId="04F59D68">
            <wp:extent cx="2628900" cy="3771900"/>
            <wp:effectExtent l="0" t="0" r="0" b="0"/>
            <wp:docPr id="21" name="Afbeelding 21"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Afbeelding 21" descr="Afbeelding met illustratie&#10;&#10;Automatisch gegenereerde beschrijving"/>
                    <pic:cNvPicPr/>
                  </pic:nvPicPr>
                  <pic:blipFill>
                    <a:blip r:embed="rId26">
                      <a:extLst>
                        <a:ext uri="{28A0092B-C50C-407E-A947-70E740481C1C}">
                          <a14:useLocalDpi xmlns:a14="http://schemas.microsoft.com/office/drawing/2010/main" val="0"/>
                        </a:ext>
                      </a:extLst>
                    </a:blip>
                    <a:stretch>
                      <a:fillRect/>
                    </a:stretch>
                  </pic:blipFill>
                  <pic:spPr>
                    <a:xfrm>
                      <a:off x="0" y="0"/>
                      <a:ext cx="2628900" cy="3771900"/>
                    </a:xfrm>
                    <a:prstGeom prst="rect">
                      <a:avLst/>
                    </a:prstGeom>
                  </pic:spPr>
                </pic:pic>
              </a:graphicData>
            </a:graphic>
          </wp:inline>
        </w:drawing>
      </w:r>
    </w:p>
    <w:p w14:paraId="04701A17" w14:textId="77777777" w:rsidR="004E1F91" w:rsidRDefault="004E1F91" w:rsidP="00133974">
      <w:pPr>
        <w:rPr>
          <w:b/>
          <w:bCs/>
          <w:sz w:val="28"/>
          <w:szCs w:val="28"/>
        </w:rPr>
      </w:pPr>
    </w:p>
    <w:p w14:paraId="7CDDDF9B" w14:textId="3C634406" w:rsidR="004E1F91" w:rsidRDefault="004E1F91" w:rsidP="004E1F91">
      <w:pPr>
        <w:jc w:val="center"/>
        <w:rPr>
          <w:b/>
          <w:bCs/>
          <w:sz w:val="28"/>
          <w:szCs w:val="28"/>
        </w:rPr>
      </w:pPr>
      <w:r w:rsidRPr="004E1F91">
        <w:rPr>
          <w:b/>
          <w:bCs/>
          <w:color w:val="FF0000"/>
          <w:sz w:val="28"/>
          <w:szCs w:val="28"/>
        </w:rPr>
        <w:t>Nee hoor, eerlijk gekregen!</w:t>
      </w:r>
    </w:p>
    <w:p w14:paraId="47355D18" w14:textId="77777777" w:rsidR="004E1F91" w:rsidRDefault="004E1F91" w:rsidP="00133974">
      <w:pPr>
        <w:rPr>
          <w:b/>
          <w:bCs/>
          <w:sz w:val="28"/>
          <w:szCs w:val="28"/>
        </w:rPr>
      </w:pPr>
    </w:p>
    <w:p w14:paraId="55B92D47" w14:textId="5BA5A5FE" w:rsidR="00133974" w:rsidRPr="00243FF5" w:rsidRDefault="00133974" w:rsidP="00133974">
      <w:pPr>
        <w:rPr>
          <w:b/>
          <w:bCs/>
          <w:sz w:val="28"/>
          <w:szCs w:val="28"/>
        </w:rPr>
      </w:pPr>
      <w:r w:rsidRPr="00243FF5">
        <w:rPr>
          <w:b/>
          <w:bCs/>
          <w:sz w:val="28"/>
          <w:szCs w:val="28"/>
        </w:rPr>
        <w:t xml:space="preserve">De opbrengst in 2021 van de hierboven genoemde crowdfundingactie, beliep maar liefst € 3.050 en is in 2022 besteed aan het doel; de </w:t>
      </w:r>
      <w:r w:rsidRPr="00243FF5">
        <w:rPr>
          <w:b/>
          <w:bCs/>
          <w:sz w:val="28"/>
          <w:szCs w:val="28"/>
        </w:rPr>
        <w:lastRenderedPageBreak/>
        <w:t xml:space="preserve">daadwerkelijke aanschaf van de prachtige elektrische tandem, lees daarover meer in het verslag over het tandemrijden. </w:t>
      </w:r>
    </w:p>
    <w:p w14:paraId="2A922B6E" w14:textId="77777777" w:rsidR="004E1F91" w:rsidRDefault="004E1F91" w:rsidP="00133974">
      <w:pPr>
        <w:rPr>
          <w:b/>
          <w:bCs/>
          <w:sz w:val="28"/>
          <w:szCs w:val="28"/>
        </w:rPr>
      </w:pPr>
    </w:p>
    <w:p w14:paraId="3C0ADFEC" w14:textId="2AA8D8CE" w:rsidR="00133974" w:rsidRPr="00243FF5" w:rsidRDefault="00133974" w:rsidP="00133974">
      <w:pPr>
        <w:rPr>
          <w:b/>
          <w:bCs/>
          <w:sz w:val="28"/>
          <w:szCs w:val="28"/>
        </w:rPr>
      </w:pPr>
      <w:r w:rsidRPr="00243FF5">
        <w:rPr>
          <w:b/>
          <w:bCs/>
          <w:sz w:val="28"/>
          <w:szCs w:val="28"/>
        </w:rPr>
        <w:t>De subsidies voor het geven van zwemles, kwamen eind 2021 binnen van twee fondsen, te weten de LSBS met maar liefst € 3.120 en van het Bartiméus Fonds een bedrag van € 2.652. Beide bedragen vormden het spaarpotje, waaruit we de huur van het instructiebad konden betalen, zie daarvoor verder het verslag over het zwemmen. Daarin leest u, dat we alleen in 2022 uit dat potje hebben gesnoept, wat overbleef hebben we vrijwillig eerlijk aan de fondsen terugbetaald.</w:t>
      </w:r>
    </w:p>
    <w:p w14:paraId="083D467E" w14:textId="65413410" w:rsidR="00133974" w:rsidRDefault="00133974" w:rsidP="00133974">
      <w:pPr>
        <w:rPr>
          <w:b/>
          <w:bCs/>
          <w:sz w:val="28"/>
          <w:szCs w:val="28"/>
        </w:rPr>
      </w:pPr>
    </w:p>
    <w:p w14:paraId="11773B8F" w14:textId="6D1EA452" w:rsidR="004E1F91" w:rsidRPr="00243FF5" w:rsidRDefault="007C7753" w:rsidP="007C7753">
      <w:pPr>
        <w:jc w:val="center"/>
        <w:rPr>
          <w:b/>
          <w:bCs/>
          <w:sz w:val="28"/>
          <w:szCs w:val="28"/>
        </w:rPr>
      </w:pPr>
      <w:r>
        <w:rPr>
          <w:b/>
          <w:bCs/>
          <w:noProof/>
          <w:sz w:val="28"/>
          <w:szCs w:val="28"/>
        </w:rPr>
        <w:drawing>
          <wp:inline distT="0" distB="0" distL="0" distR="0" wp14:anchorId="4B92DAD8" wp14:editId="525A0072">
            <wp:extent cx="2545080" cy="1737360"/>
            <wp:effectExtent l="0" t="0" r="7620" b="0"/>
            <wp:docPr id="22" name="Afbeelding 22" descr="Afbeelding me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illustratie&#10;&#10;Automatisch gegenereerde beschrijving"/>
                    <pic:cNvPicPr/>
                  </pic:nvPicPr>
                  <pic:blipFill>
                    <a:blip r:embed="rId27">
                      <a:extLst>
                        <a:ext uri="{28A0092B-C50C-407E-A947-70E740481C1C}">
                          <a14:useLocalDpi xmlns:a14="http://schemas.microsoft.com/office/drawing/2010/main" val="0"/>
                        </a:ext>
                      </a:extLst>
                    </a:blip>
                    <a:stretch>
                      <a:fillRect/>
                    </a:stretch>
                  </pic:blipFill>
                  <pic:spPr>
                    <a:xfrm>
                      <a:off x="0" y="0"/>
                      <a:ext cx="2545080" cy="1737360"/>
                    </a:xfrm>
                    <a:prstGeom prst="rect">
                      <a:avLst/>
                    </a:prstGeom>
                  </pic:spPr>
                </pic:pic>
              </a:graphicData>
            </a:graphic>
          </wp:inline>
        </w:drawing>
      </w:r>
    </w:p>
    <w:p w14:paraId="1BD6AA95" w14:textId="77777777" w:rsidR="007C7753" w:rsidRDefault="007C7753" w:rsidP="00133974">
      <w:pPr>
        <w:rPr>
          <w:b/>
          <w:bCs/>
          <w:sz w:val="28"/>
          <w:szCs w:val="28"/>
        </w:rPr>
      </w:pPr>
    </w:p>
    <w:p w14:paraId="5AD7A43B" w14:textId="7FD9DAA3" w:rsidR="007C7753" w:rsidRDefault="007C7753" w:rsidP="007C7753">
      <w:pPr>
        <w:jc w:val="center"/>
        <w:rPr>
          <w:b/>
          <w:bCs/>
          <w:sz w:val="28"/>
          <w:szCs w:val="28"/>
        </w:rPr>
      </w:pPr>
      <w:r w:rsidRPr="007C7753">
        <w:rPr>
          <w:b/>
          <w:bCs/>
          <w:color w:val="FF0000"/>
          <w:sz w:val="28"/>
          <w:szCs w:val="28"/>
        </w:rPr>
        <w:t>Weer netjes terugbetaald!</w:t>
      </w:r>
    </w:p>
    <w:p w14:paraId="63A5A20A" w14:textId="77777777" w:rsidR="007C7753" w:rsidRDefault="007C7753" w:rsidP="00133974">
      <w:pPr>
        <w:rPr>
          <w:b/>
          <w:bCs/>
          <w:sz w:val="28"/>
          <w:szCs w:val="28"/>
        </w:rPr>
      </w:pPr>
    </w:p>
    <w:p w14:paraId="31C5F683" w14:textId="155AE388" w:rsidR="00133974" w:rsidRPr="00243FF5" w:rsidRDefault="00133974" w:rsidP="00133974">
      <w:pPr>
        <w:rPr>
          <w:b/>
          <w:bCs/>
          <w:sz w:val="28"/>
          <w:szCs w:val="28"/>
        </w:rPr>
      </w:pPr>
      <w:r w:rsidRPr="00243FF5">
        <w:rPr>
          <w:b/>
          <w:bCs/>
          <w:sz w:val="28"/>
          <w:szCs w:val="28"/>
        </w:rPr>
        <w:t>Ja, met zulke bedragen die je het ene jaar ontvangt en het jaar daarop weer uitgeeft of terugbetaalt, zijn de verschillen tussen die jaren wel groot. Laten we die posten buiten beschouwing, dan is 2022 eigenlijk heel normaal verlopen. Hoe de cijfers er precies uitzien kunt u, als u daar een liefhebber van bent, lezen in het overzicht dat we aan dit jaarverslag toevoegen.</w:t>
      </w:r>
    </w:p>
    <w:p w14:paraId="128ED5E9" w14:textId="77777777" w:rsidR="00133974" w:rsidRPr="00243FF5" w:rsidRDefault="00133974" w:rsidP="00133974">
      <w:pPr>
        <w:rPr>
          <w:b/>
          <w:bCs/>
          <w:sz w:val="28"/>
          <w:szCs w:val="28"/>
        </w:rPr>
      </w:pPr>
      <w:r w:rsidRPr="00243FF5">
        <w:rPr>
          <w:b/>
          <w:bCs/>
          <w:sz w:val="28"/>
          <w:szCs w:val="28"/>
        </w:rPr>
        <w:t xml:space="preserve">In het overzicht van de saldi staat de gewone betaalrekening en daaronder de spaarpotjes die u inzicht </w:t>
      </w:r>
      <w:r w:rsidRPr="00243FF5">
        <w:rPr>
          <w:b/>
          <w:bCs/>
          <w:sz w:val="28"/>
          <w:szCs w:val="28"/>
        </w:rPr>
        <w:t>verschaffen. Bij die potjes gaat het om een algemeen potje, een potje voor het tandem rijden (daar kom ik hieronder op terug), een potje voor de viering van ons jubileum in 2023 (kom ik ook op terug) en een inmiddels dus leeg potje voor de huur van het instructiebad.</w:t>
      </w:r>
    </w:p>
    <w:p w14:paraId="0CB108B7" w14:textId="77777777" w:rsidR="00133974" w:rsidRPr="00243FF5" w:rsidRDefault="00133974" w:rsidP="00133974">
      <w:pPr>
        <w:rPr>
          <w:b/>
          <w:bCs/>
          <w:sz w:val="28"/>
          <w:szCs w:val="28"/>
        </w:rPr>
      </w:pPr>
    </w:p>
    <w:p w14:paraId="7EA80960" w14:textId="77777777" w:rsidR="00133974" w:rsidRPr="00243FF5" w:rsidRDefault="00133974" w:rsidP="00133974">
      <w:pPr>
        <w:rPr>
          <w:b/>
          <w:bCs/>
          <w:sz w:val="28"/>
          <w:szCs w:val="28"/>
        </w:rPr>
      </w:pPr>
      <w:r w:rsidRPr="00243FF5">
        <w:rPr>
          <w:b/>
          <w:bCs/>
          <w:sz w:val="28"/>
          <w:szCs w:val="28"/>
        </w:rPr>
        <w:t>- Dat potje voor het tandem rijden is er voor de zekerheid: In het verslag over het tandem rijden leest u over het “gedoe” met de stallingruimte. Nu staan onze tandems veilig in een ruimte van de Nederlandse Spoorwegen, maar of we daarvoor nog een rekening krijgen weten we niet, vandaar die zekerheid in dat potje.</w:t>
      </w:r>
    </w:p>
    <w:p w14:paraId="0F7CB139" w14:textId="77777777" w:rsidR="00133974" w:rsidRPr="00243FF5" w:rsidRDefault="00133974" w:rsidP="00133974">
      <w:pPr>
        <w:rPr>
          <w:b/>
          <w:bCs/>
          <w:sz w:val="28"/>
          <w:szCs w:val="28"/>
        </w:rPr>
      </w:pPr>
      <w:r w:rsidRPr="00243FF5">
        <w:rPr>
          <w:b/>
          <w:bCs/>
          <w:sz w:val="28"/>
          <w:szCs w:val="28"/>
        </w:rPr>
        <w:t>- Het jubileumpotje, of zeg eigenlijk maat “die pot”, want er zit al € 1.900 in (dat is de stand in januari 2023) zal in november waarschijnlijk helemaal leeg gaan, als we ons 50-jarig jubileum gaan vieren. U voelt hem al aankomen toch? Juist, er kan nog meer bij, waardoor we er een écht feest van kunnen maken, u hoort daar vast nog van! Wilt u ons er nu al financieel bij helpen? Maak dan een donatie over, waar u even “jubileum” bij zet, dan kom ik er wel uit!</w:t>
      </w:r>
    </w:p>
    <w:p w14:paraId="3DA7893C" w14:textId="77777777" w:rsidR="00133974" w:rsidRPr="00243FF5" w:rsidRDefault="00133974" w:rsidP="00133974">
      <w:pPr>
        <w:rPr>
          <w:b/>
          <w:bCs/>
          <w:sz w:val="28"/>
          <w:szCs w:val="28"/>
        </w:rPr>
      </w:pPr>
    </w:p>
    <w:p w14:paraId="5F489F1B" w14:textId="77777777" w:rsidR="00133974" w:rsidRPr="00243FF5" w:rsidRDefault="00133974" w:rsidP="00133974">
      <w:pPr>
        <w:rPr>
          <w:b/>
          <w:bCs/>
          <w:sz w:val="28"/>
          <w:szCs w:val="28"/>
        </w:rPr>
      </w:pPr>
      <w:r w:rsidRPr="00243FF5">
        <w:rPr>
          <w:b/>
          <w:bCs/>
          <w:sz w:val="28"/>
          <w:szCs w:val="28"/>
        </w:rPr>
        <w:t>Rest mij nog om hier, namens het bestuur, ook onze hartelijke dank uit te spreken voor alle individuele financiële bijdragen waar wij het afgelopen jaar mee werden verwend. In het bijzonder geldt die dank dus voor de LSBS en het Bartiméus Fonds, die ons zo geweldig hebben geholpen bij het leszwemmen. Maar niet minder dankbaar zijn we al die gevers die ons voor verschillende doelen financieel zo geweldig steunden.</w:t>
      </w:r>
    </w:p>
    <w:p w14:paraId="1DC16D58" w14:textId="77777777" w:rsidR="00BF1136" w:rsidRDefault="00BF1136" w:rsidP="00133974">
      <w:pPr>
        <w:rPr>
          <w:b/>
          <w:bCs/>
          <w:sz w:val="28"/>
          <w:szCs w:val="28"/>
        </w:rPr>
        <w:sectPr w:rsidR="00BF1136" w:rsidSect="00BF1136">
          <w:type w:val="continuous"/>
          <w:pgSz w:w="11906" w:h="16838"/>
          <w:pgMar w:top="720" w:right="720" w:bottom="720" w:left="720" w:header="708" w:footer="708" w:gutter="0"/>
          <w:cols w:num="2" w:sep="1" w:space="709"/>
          <w:docGrid w:linePitch="360"/>
        </w:sectPr>
      </w:pPr>
    </w:p>
    <w:p w14:paraId="000CC6A0" w14:textId="77777777" w:rsidR="00133974" w:rsidRPr="00243FF5" w:rsidRDefault="00133974" w:rsidP="00133974">
      <w:pPr>
        <w:rPr>
          <w:b/>
          <w:bCs/>
          <w:sz w:val="28"/>
          <w:szCs w:val="28"/>
        </w:rPr>
      </w:pPr>
    </w:p>
    <w:p w14:paraId="052C8640" w14:textId="77777777" w:rsidR="00133974" w:rsidRPr="00243FF5" w:rsidRDefault="00133974" w:rsidP="00133974">
      <w:pPr>
        <w:rPr>
          <w:b/>
          <w:bCs/>
          <w:sz w:val="28"/>
          <w:szCs w:val="28"/>
        </w:rPr>
      </w:pPr>
    </w:p>
    <w:p w14:paraId="1826F97B" w14:textId="77777777" w:rsidR="00133974" w:rsidRPr="00243FF5" w:rsidRDefault="00133974" w:rsidP="00133974">
      <w:pPr>
        <w:rPr>
          <w:b/>
          <w:bCs/>
          <w:sz w:val="28"/>
          <w:szCs w:val="28"/>
        </w:rPr>
      </w:pPr>
      <w:r w:rsidRPr="00243FF5">
        <w:rPr>
          <w:b/>
          <w:bCs/>
          <w:sz w:val="28"/>
          <w:szCs w:val="28"/>
        </w:rPr>
        <w:br w:type="page"/>
      </w:r>
    </w:p>
    <w:p w14:paraId="5EFD37C5" w14:textId="77777777" w:rsidR="00BF1136" w:rsidRPr="00BF1136" w:rsidRDefault="00BF1136" w:rsidP="00133974">
      <w:pPr>
        <w:rPr>
          <w:b/>
          <w:bCs/>
          <w:color w:val="FF0000"/>
          <w:sz w:val="32"/>
          <w:szCs w:val="32"/>
        </w:rPr>
      </w:pPr>
      <w:r w:rsidRPr="00BF1136">
        <w:rPr>
          <w:b/>
          <w:bCs/>
          <w:color w:val="FF0000"/>
          <w:sz w:val="32"/>
          <w:szCs w:val="32"/>
        </w:rPr>
        <w:lastRenderedPageBreak/>
        <w:t xml:space="preserve">Bijlage </w:t>
      </w:r>
    </w:p>
    <w:p w14:paraId="57336958" w14:textId="77777777" w:rsidR="00BF1136" w:rsidRPr="00BF1136" w:rsidRDefault="00BF1136" w:rsidP="00133974">
      <w:pPr>
        <w:rPr>
          <w:b/>
          <w:bCs/>
          <w:color w:val="FF0000"/>
          <w:sz w:val="32"/>
          <w:szCs w:val="32"/>
        </w:rPr>
      </w:pPr>
    </w:p>
    <w:p w14:paraId="2A3D959B" w14:textId="33517648" w:rsidR="00133974" w:rsidRPr="00243FF5" w:rsidRDefault="00133974" w:rsidP="00133974">
      <w:pPr>
        <w:rPr>
          <w:b/>
          <w:bCs/>
          <w:sz w:val="28"/>
          <w:szCs w:val="28"/>
        </w:rPr>
      </w:pPr>
      <w:r w:rsidRPr="00BF1136">
        <w:rPr>
          <w:b/>
          <w:bCs/>
          <w:color w:val="FF0000"/>
          <w:sz w:val="32"/>
          <w:szCs w:val="32"/>
        </w:rPr>
        <w:t>Cormeta, financieel overzicht over 2022.</w:t>
      </w:r>
    </w:p>
    <w:p w14:paraId="17A12C41" w14:textId="77777777" w:rsidR="00133974" w:rsidRPr="00243FF5" w:rsidRDefault="00133974" w:rsidP="00133974">
      <w:pPr>
        <w:rPr>
          <w:b/>
          <w:bCs/>
          <w:sz w:val="28"/>
          <w:szCs w:val="28"/>
        </w:rPr>
      </w:pPr>
    </w:p>
    <w:tbl>
      <w:tblPr>
        <w:tblW w:w="8999" w:type="dxa"/>
        <w:tblCellMar>
          <w:left w:w="70" w:type="dxa"/>
          <w:right w:w="70" w:type="dxa"/>
        </w:tblCellMar>
        <w:tblLook w:val="04A0" w:firstRow="1" w:lastRow="0" w:firstColumn="1" w:lastColumn="0" w:noHBand="0" w:noVBand="1"/>
      </w:tblPr>
      <w:tblGrid>
        <w:gridCol w:w="4540"/>
        <w:gridCol w:w="2123"/>
        <w:gridCol w:w="1230"/>
        <w:gridCol w:w="1386"/>
      </w:tblGrid>
      <w:tr w:rsidR="00133974" w:rsidRPr="00243FF5" w14:paraId="4F5E5234" w14:textId="77777777" w:rsidTr="007E0EF9">
        <w:trPr>
          <w:trHeight w:val="312"/>
        </w:trPr>
        <w:tc>
          <w:tcPr>
            <w:tcW w:w="4540" w:type="dxa"/>
            <w:tcBorders>
              <w:top w:val="nil"/>
              <w:left w:val="nil"/>
              <w:bottom w:val="nil"/>
              <w:right w:val="nil"/>
            </w:tcBorders>
            <w:shd w:val="clear" w:color="auto" w:fill="auto"/>
            <w:noWrap/>
            <w:vAlign w:val="bottom"/>
            <w:hideMark/>
          </w:tcPr>
          <w:p w14:paraId="1D2B6BD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Saldi per 31 december 2022</w:t>
            </w:r>
          </w:p>
        </w:tc>
        <w:tc>
          <w:tcPr>
            <w:tcW w:w="2123" w:type="dxa"/>
            <w:tcBorders>
              <w:top w:val="nil"/>
              <w:left w:val="nil"/>
              <w:bottom w:val="nil"/>
              <w:right w:val="nil"/>
            </w:tcBorders>
            <w:shd w:val="clear" w:color="auto" w:fill="auto"/>
            <w:noWrap/>
            <w:vAlign w:val="bottom"/>
            <w:hideMark/>
          </w:tcPr>
          <w:p w14:paraId="25D3FF3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Nummer</w:t>
            </w:r>
          </w:p>
        </w:tc>
        <w:tc>
          <w:tcPr>
            <w:tcW w:w="1075" w:type="dxa"/>
            <w:tcBorders>
              <w:top w:val="nil"/>
              <w:left w:val="nil"/>
              <w:bottom w:val="nil"/>
              <w:right w:val="nil"/>
            </w:tcBorders>
            <w:shd w:val="clear" w:color="auto" w:fill="auto"/>
            <w:noWrap/>
            <w:vAlign w:val="bottom"/>
            <w:hideMark/>
          </w:tcPr>
          <w:p w14:paraId="50F326CA"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1B24019B" w14:textId="77777777" w:rsidR="00133974" w:rsidRPr="00243FF5" w:rsidRDefault="00133974" w:rsidP="007E0EF9">
            <w:pPr>
              <w:rPr>
                <w:rFonts w:eastAsia="Times New Roman"/>
                <w:b/>
                <w:bCs/>
                <w:sz w:val="28"/>
                <w:szCs w:val="28"/>
                <w:lang w:eastAsia="nl-NL"/>
              </w:rPr>
            </w:pPr>
          </w:p>
        </w:tc>
      </w:tr>
      <w:tr w:rsidR="00133974" w:rsidRPr="00243FF5" w14:paraId="73BCACD2" w14:textId="77777777" w:rsidTr="007E0EF9">
        <w:trPr>
          <w:trHeight w:val="312"/>
        </w:trPr>
        <w:tc>
          <w:tcPr>
            <w:tcW w:w="4540" w:type="dxa"/>
            <w:tcBorders>
              <w:top w:val="nil"/>
              <w:left w:val="nil"/>
              <w:bottom w:val="nil"/>
              <w:right w:val="nil"/>
            </w:tcBorders>
            <w:shd w:val="clear" w:color="auto" w:fill="auto"/>
            <w:noWrap/>
            <w:vAlign w:val="bottom"/>
            <w:hideMark/>
          </w:tcPr>
          <w:p w14:paraId="708465E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 - Betaalrekening </w:t>
            </w:r>
          </w:p>
        </w:tc>
        <w:tc>
          <w:tcPr>
            <w:tcW w:w="2123" w:type="dxa"/>
            <w:tcBorders>
              <w:top w:val="nil"/>
              <w:left w:val="nil"/>
              <w:bottom w:val="nil"/>
              <w:right w:val="nil"/>
            </w:tcBorders>
            <w:shd w:val="clear" w:color="auto" w:fill="auto"/>
            <w:noWrap/>
            <w:vAlign w:val="bottom"/>
            <w:hideMark/>
          </w:tcPr>
          <w:p w14:paraId="22459CD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NL 73 INGB 0004 60 69 82</w:t>
            </w:r>
          </w:p>
        </w:tc>
        <w:tc>
          <w:tcPr>
            <w:tcW w:w="1075" w:type="dxa"/>
            <w:tcBorders>
              <w:top w:val="nil"/>
              <w:left w:val="nil"/>
              <w:bottom w:val="nil"/>
              <w:right w:val="nil"/>
            </w:tcBorders>
            <w:shd w:val="clear" w:color="auto" w:fill="auto"/>
            <w:noWrap/>
            <w:vAlign w:val="bottom"/>
            <w:hideMark/>
          </w:tcPr>
          <w:p w14:paraId="639FBD99"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0239855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230,37 </w:t>
            </w:r>
          </w:p>
        </w:tc>
      </w:tr>
      <w:tr w:rsidR="00133974" w:rsidRPr="00243FF5" w14:paraId="2250AC57" w14:textId="77777777" w:rsidTr="007E0EF9">
        <w:trPr>
          <w:trHeight w:val="312"/>
        </w:trPr>
        <w:tc>
          <w:tcPr>
            <w:tcW w:w="4540" w:type="dxa"/>
            <w:tcBorders>
              <w:top w:val="nil"/>
              <w:left w:val="nil"/>
              <w:bottom w:val="nil"/>
              <w:right w:val="nil"/>
            </w:tcBorders>
            <w:shd w:val="clear" w:color="auto" w:fill="auto"/>
            <w:noWrap/>
            <w:vAlign w:val="bottom"/>
            <w:hideMark/>
          </w:tcPr>
          <w:p w14:paraId="283EF52B"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 - Spaar algemeen</w:t>
            </w:r>
          </w:p>
        </w:tc>
        <w:tc>
          <w:tcPr>
            <w:tcW w:w="2123" w:type="dxa"/>
            <w:tcBorders>
              <w:top w:val="nil"/>
              <w:left w:val="nil"/>
              <w:bottom w:val="nil"/>
              <w:right w:val="nil"/>
            </w:tcBorders>
            <w:shd w:val="clear" w:color="auto" w:fill="auto"/>
            <w:noWrap/>
            <w:vAlign w:val="bottom"/>
            <w:hideMark/>
          </w:tcPr>
          <w:p w14:paraId="12504D5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N858-01456</w:t>
            </w:r>
          </w:p>
        </w:tc>
        <w:tc>
          <w:tcPr>
            <w:tcW w:w="1075" w:type="dxa"/>
            <w:tcBorders>
              <w:top w:val="nil"/>
              <w:left w:val="nil"/>
              <w:bottom w:val="nil"/>
              <w:right w:val="nil"/>
            </w:tcBorders>
            <w:shd w:val="clear" w:color="auto" w:fill="auto"/>
            <w:noWrap/>
            <w:vAlign w:val="bottom"/>
            <w:hideMark/>
          </w:tcPr>
          <w:p w14:paraId="2DB49AFD"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04AAAA3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1.142,97 </w:t>
            </w:r>
          </w:p>
        </w:tc>
      </w:tr>
      <w:tr w:rsidR="00133974" w:rsidRPr="00243FF5" w14:paraId="366F3036" w14:textId="77777777" w:rsidTr="007E0EF9">
        <w:trPr>
          <w:trHeight w:val="312"/>
        </w:trPr>
        <w:tc>
          <w:tcPr>
            <w:tcW w:w="4540" w:type="dxa"/>
            <w:tcBorders>
              <w:top w:val="nil"/>
              <w:left w:val="nil"/>
              <w:bottom w:val="nil"/>
              <w:right w:val="nil"/>
            </w:tcBorders>
            <w:shd w:val="clear" w:color="auto" w:fill="auto"/>
            <w:noWrap/>
            <w:vAlign w:val="bottom"/>
            <w:hideMark/>
          </w:tcPr>
          <w:p w14:paraId="0BF04D7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 - idem spaar tandem</w:t>
            </w:r>
          </w:p>
        </w:tc>
        <w:tc>
          <w:tcPr>
            <w:tcW w:w="2123" w:type="dxa"/>
            <w:tcBorders>
              <w:top w:val="nil"/>
              <w:left w:val="nil"/>
              <w:bottom w:val="nil"/>
              <w:right w:val="nil"/>
            </w:tcBorders>
            <w:shd w:val="clear" w:color="auto" w:fill="auto"/>
            <w:noWrap/>
            <w:vAlign w:val="bottom"/>
            <w:hideMark/>
          </w:tcPr>
          <w:p w14:paraId="1CD88920"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H57744199</w:t>
            </w:r>
          </w:p>
        </w:tc>
        <w:tc>
          <w:tcPr>
            <w:tcW w:w="1075" w:type="dxa"/>
            <w:tcBorders>
              <w:top w:val="nil"/>
              <w:left w:val="nil"/>
              <w:bottom w:val="nil"/>
              <w:right w:val="nil"/>
            </w:tcBorders>
            <w:shd w:val="clear" w:color="auto" w:fill="auto"/>
            <w:noWrap/>
            <w:vAlign w:val="bottom"/>
            <w:hideMark/>
          </w:tcPr>
          <w:p w14:paraId="3A1161A0"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47DAF82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640,00 </w:t>
            </w:r>
          </w:p>
        </w:tc>
      </w:tr>
      <w:tr w:rsidR="00133974" w:rsidRPr="00243FF5" w14:paraId="2E7EED3E" w14:textId="77777777" w:rsidTr="007E0EF9">
        <w:trPr>
          <w:trHeight w:val="312"/>
        </w:trPr>
        <w:tc>
          <w:tcPr>
            <w:tcW w:w="4540" w:type="dxa"/>
            <w:tcBorders>
              <w:top w:val="nil"/>
              <w:left w:val="nil"/>
              <w:bottom w:val="nil"/>
              <w:right w:val="nil"/>
            </w:tcBorders>
            <w:shd w:val="clear" w:color="auto" w:fill="auto"/>
            <w:noWrap/>
            <w:vAlign w:val="bottom"/>
            <w:hideMark/>
          </w:tcPr>
          <w:p w14:paraId="62994FFF"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 - idem Spaar viering jubileum</w:t>
            </w:r>
          </w:p>
        </w:tc>
        <w:tc>
          <w:tcPr>
            <w:tcW w:w="2123" w:type="dxa"/>
            <w:tcBorders>
              <w:top w:val="nil"/>
              <w:left w:val="nil"/>
              <w:bottom w:val="nil"/>
              <w:right w:val="nil"/>
            </w:tcBorders>
            <w:shd w:val="clear" w:color="auto" w:fill="auto"/>
            <w:noWrap/>
            <w:vAlign w:val="bottom"/>
            <w:hideMark/>
          </w:tcPr>
          <w:p w14:paraId="2E9ED54F"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A57744176</w:t>
            </w:r>
          </w:p>
        </w:tc>
        <w:tc>
          <w:tcPr>
            <w:tcW w:w="1075" w:type="dxa"/>
            <w:tcBorders>
              <w:top w:val="nil"/>
              <w:left w:val="nil"/>
              <w:bottom w:val="nil"/>
              <w:right w:val="nil"/>
            </w:tcBorders>
            <w:shd w:val="clear" w:color="auto" w:fill="auto"/>
            <w:noWrap/>
            <w:vAlign w:val="bottom"/>
            <w:hideMark/>
          </w:tcPr>
          <w:p w14:paraId="1E6A1237"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66498BA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1.900,00 </w:t>
            </w:r>
          </w:p>
        </w:tc>
      </w:tr>
      <w:tr w:rsidR="00133974" w:rsidRPr="00243FF5" w14:paraId="169A4830" w14:textId="77777777" w:rsidTr="007E0EF9">
        <w:trPr>
          <w:trHeight w:val="312"/>
        </w:trPr>
        <w:tc>
          <w:tcPr>
            <w:tcW w:w="4540" w:type="dxa"/>
            <w:tcBorders>
              <w:top w:val="nil"/>
              <w:left w:val="nil"/>
              <w:bottom w:val="nil"/>
              <w:right w:val="nil"/>
            </w:tcBorders>
            <w:shd w:val="clear" w:color="auto" w:fill="auto"/>
            <w:noWrap/>
            <w:vAlign w:val="bottom"/>
            <w:hideMark/>
          </w:tcPr>
          <w:p w14:paraId="5660351F"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 - idem Spaar instructiebad</w:t>
            </w:r>
          </w:p>
        </w:tc>
        <w:tc>
          <w:tcPr>
            <w:tcW w:w="2123" w:type="dxa"/>
            <w:tcBorders>
              <w:top w:val="nil"/>
              <w:left w:val="nil"/>
              <w:bottom w:val="nil"/>
              <w:right w:val="nil"/>
            </w:tcBorders>
            <w:shd w:val="clear" w:color="auto" w:fill="auto"/>
            <w:noWrap/>
            <w:vAlign w:val="bottom"/>
            <w:hideMark/>
          </w:tcPr>
          <w:p w14:paraId="43E2B8AF"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D583-48605-54,6</w:t>
            </w:r>
          </w:p>
        </w:tc>
        <w:tc>
          <w:tcPr>
            <w:tcW w:w="1075" w:type="dxa"/>
            <w:tcBorders>
              <w:top w:val="nil"/>
              <w:left w:val="nil"/>
              <w:bottom w:val="nil"/>
              <w:right w:val="nil"/>
            </w:tcBorders>
            <w:shd w:val="clear" w:color="auto" w:fill="auto"/>
            <w:noWrap/>
            <w:vAlign w:val="bottom"/>
            <w:hideMark/>
          </w:tcPr>
          <w:p w14:paraId="6BD3E3EB"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3ADBA01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05A52CAF" w14:textId="77777777" w:rsidTr="007E0EF9">
        <w:trPr>
          <w:trHeight w:val="312"/>
        </w:trPr>
        <w:tc>
          <w:tcPr>
            <w:tcW w:w="4540" w:type="dxa"/>
            <w:tcBorders>
              <w:top w:val="nil"/>
              <w:left w:val="nil"/>
              <w:bottom w:val="nil"/>
              <w:right w:val="nil"/>
            </w:tcBorders>
            <w:shd w:val="clear" w:color="auto" w:fill="auto"/>
            <w:noWrap/>
            <w:vAlign w:val="bottom"/>
            <w:hideMark/>
          </w:tcPr>
          <w:p w14:paraId="37D0102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Totaal eindsaldo</w:t>
            </w:r>
          </w:p>
        </w:tc>
        <w:tc>
          <w:tcPr>
            <w:tcW w:w="2123" w:type="dxa"/>
            <w:tcBorders>
              <w:top w:val="nil"/>
              <w:left w:val="nil"/>
              <w:bottom w:val="nil"/>
              <w:right w:val="nil"/>
            </w:tcBorders>
            <w:shd w:val="clear" w:color="auto" w:fill="auto"/>
            <w:noWrap/>
            <w:vAlign w:val="bottom"/>
            <w:hideMark/>
          </w:tcPr>
          <w:p w14:paraId="4407D91E" w14:textId="77777777" w:rsidR="00133974" w:rsidRPr="00243FF5" w:rsidRDefault="00133974" w:rsidP="007E0EF9">
            <w:pPr>
              <w:rPr>
                <w:rFonts w:eastAsia="Times New Roman"/>
                <w:b/>
                <w:bCs/>
                <w:color w:val="000000"/>
                <w:sz w:val="28"/>
                <w:szCs w:val="28"/>
                <w:lang w:eastAsia="nl-NL"/>
              </w:rPr>
            </w:pPr>
          </w:p>
        </w:tc>
        <w:tc>
          <w:tcPr>
            <w:tcW w:w="1075" w:type="dxa"/>
            <w:tcBorders>
              <w:top w:val="nil"/>
              <w:left w:val="nil"/>
              <w:bottom w:val="nil"/>
              <w:right w:val="nil"/>
            </w:tcBorders>
            <w:shd w:val="clear" w:color="auto" w:fill="auto"/>
            <w:noWrap/>
            <w:vAlign w:val="bottom"/>
            <w:hideMark/>
          </w:tcPr>
          <w:p w14:paraId="7C213BE5"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2203C4E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3.913,34 </w:t>
            </w:r>
          </w:p>
        </w:tc>
      </w:tr>
      <w:tr w:rsidR="00133974" w:rsidRPr="00243FF5" w14:paraId="1C3F2E49" w14:textId="77777777" w:rsidTr="007E0EF9">
        <w:trPr>
          <w:trHeight w:val="312"/>
        </w:trPr>
        <w:tc>
          <w:tcPr>
            <w:tcW w:w="4540" w:type="dxa"/>
            <w:tcBorders>
              <w:top w:val="nil"/>
              <w:left w:val="nil"/>
              <w:bottom w:val="nil"/>
              <w:right w:val="nil"/>
            </w:tcBorders>
            <w:shd w:val="clear" w:color="auto" w:fill="auto"/>
            <w:noWrap/>
            <w:vAlign w:val="bottom"/>
            <w:hideMark/>
          </w:tcPr>
          <w:p w14:paraId="2CAFDE7D" w14:textId="77777777" w:rsidR="00133974" w:rsidRPr="00243FF5" w:rsidRDefault="00133974" w:rsidP="007E0EF9">
            <w:pPr>
              <w:rPr>
                <w:rFonts w:eastAsia="Times New Roman"/>
                <w:b/>
                <w:bCs/>
                <w:color w:val="000000"/>
                <w:sz w:val="28"/>
                <w:szCs w:val="28"/>
                <w:lang w:eastAsia="nl-NL"/>
              </w:rPr>
            </w:pPr>
          </w:p>
        </w:tc>
        <w:tc>
          <w:tcPr>
            <w:tcW w:w="2123" w:type="dxa"/>
            <w:tcBorders>
              <w:top w:val="nil"/>
              <w:left w:val="nil"/>
              <w:bottom w:val="nil"/>
              <w:right w:val="nil"/>
            </w:tcBorders>
            <w:shd w:val="clear" w:color="auto" w:fill="auto"/>
            <w:noWrap/>
            <w:vAlign w:val="bottom"/>
            <w:hideMark/>
          </w:tcPr>
          <w:p w14:paraId="71F71BA0"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2FEBCE80"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045DC445" w14:textId="77777777" w:rsidR="00133974" w:rsidRPr="00243FF5" w:rsidRDefault="00133974" w:rsidP="007E0EF9">
            <w:pPr>
              <w:rPr>
                <w:rFonts w:eastAsia="Times New Roman"/>
                <w:b/>
                <w:bCs/>
                <w:sz w:val="28"/>
                <w:szCs w:val="28"/>
                <w:lang w:eastAsia="nl-NL"/>
              </w:rPr>
            </w:pPr>
          </w:p>
        </w:tc>
      </w:tr>
      <w:tr w:rsidR="00133974" w:rsidRPr="00243FF5" w14:paraId="64A238FD" w14:textId="77777777" w:rsidTr="007E0EF9">
        <w:trPr>
          <w:trHeight w:val="312"/>
        </w:trPr>
        <w:tc>
          <w:tcPr>
            <w:tcW w:w="4540" w:type="dxa"/>
            <w:tcBorders>
              <w:top w:val="nil"/>
              <w:left w:val="nil"/>
              <w:bottom w:val="nil"/>
              <w:right w:val="nil"/>
            </w:tcBorders>
            <w:shd w:val="clear" w:color="auto" w:fill="auto"/>
            <w:noWrap/>
            <w:vAlign w:val="bottom"/>
            <w:hideMark/>
          </w:tcPr>
          <w:p w14:paraId="3EDF683B" w14:textId="77777777" w:rsidR="00133974" w:rsidRPr="00243FF5" w:rsidRDefault="00133974" w:rsidP="007E0EF9">
            <w:pPr>
              <w:rPr>
                <w:rFonts w:eastAsia="Times New Roman"/>
                <w:b/>
                <w:bCs/>
                <w:color w:val="000000"/>
                <w:sz w:val="28"/>
                <w:szCs w:val="28"/>
                <w:u w:val="single"/>
                <w:lang w:eastAsia="nl-NL"/>
              </w:rPr>
            </w:pPr>
            <w:r w:rsidRPr="00243FF5">
              <w:rPr>
                <w:rFonts w:eastAsia="Times New Roman"/>
                <w:b/>
                <w:bCs/>
                <w:color w:val="000000"/>
                <w:sz w:val="28"/>
                <w:szCs w:val="28"/>
                <w:u w:val="single"/>
                <w:lang w:eastAsia="nl-NL"/>
              </w:rPr>
              <w:t>Rekeningenoverzicht</w:t>
            </w:r>
          </w:p>
        </w:tc>
        <w:tc>
          <w:tcPr>
            <w:tcW w:w="2123" w:type="dxa"/>
            <w:tcBorders>
              <w:top w:val="nil"/>
              <w:left w:val="nil"/>
              <w:bottom w:val="nil"/>
              <w:right w:val="nil"/>
            </w:tcBorders>
            <w:shd w:val="clear" w:color="auto" w:fill="auto"/>
            <w:noWrap/>
            <w:vAlign w:val="bottom"/>
            <w:hideMark/>
          </w:tcPr>
          <w:p w14:paraId="1BAE84BD" w14:textId="77777777" w:rsidR="00133974" w:rsidRPr="00243FF5" w:rsidRDefault="00133974" w:rsidP="007E0EF9">
            <w:pPr>
              <w:rPr>
                <w:rFonts w:eastAsia="Times New Roman"/>
                <w:b/>
                <w:bCs/>
                <w:color w:val="000000"/>
                <w:sz w:val="28"/>
                <w:szCs w:val="28"/>
                <w:u w:val="single"/>
                <w:lang w:eastAsia="nl-NL"/>
              </w:rPr>
            </w:pPr>
          </w:p>
        </w:tc>
        <w:tc>
          <w:tcPr>
            <w:tcW w:w="1075" w:type="dxa"/>
            <w:tcBorders>
              <w:top w:val="nil"/>
              <w:left w:val="nil"/>
              <w:bottom w:val="nil"/>
              <w:right w:val="nil"/>
            </w:tcBorders>
            <w:shd w:val="clear" w:color="auto" w:fill="auto"/>
            <w:noWrap/>
            <w:vAlign w:val="bottom"/>
            <w:hideMark/>
          </w:tcPr>
          <w:p w14:paraId="11271051"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22A9BC1C" w14:textId="77777777" w:rsidR="00133974" w:rsidRPr="00243FF5" w:rsidRDefault="00133974" w:rsidP="007E0EF9">
            <w:pPr>
              <w:rPr>
                <w:rFonts w:eastAsia="Times New Roman"/>
                <w:b/>
                <w:bCs/>
                <w:sz w:val="28"/>
                <w:szCs w:val="28"/>
                <w:lang w:eastAsia="nl-NL"/>
              </w:rPr>
            </w:pPr>
          </w:p>
        </w:tc>
      </w:tr>
      <w:tr w:rsidR="00133974" w:rsidRPr="00243FF5" w14:paraId="3FF37097" w14:textId="77777777" w:rsidTr="007E0EF9">
        <w:trPr>
          <w:trHeight w:val="312"/>
        </w:trPr>
        <w:tc>
          <w:tcPr>
            <w:tcW w:w="4540" w:type="dxa"/>
            <w:tcBorders>
              <w:top w:val="nil"/>
              <w:left w:val="nil"/>
              <w:bottom w:val="nil"/>
              <w:right w:val="nil"/>
            </w:tcBorders>
            <w:shd w:val="clear" w:color="auto" w:fill="auto"/>
            <w:noWrap/>
            <w:vAlign w:val="bottom"/>
            <w:hideMark/>
          </w:tcPr>
          <w:p w14:paraId="3E71324E" w14:textId="77777777" w:rsidR="00133974" w:rsidRPr="00243FF5" w:rsidRDefault="00133974" w:rsidP="007E0EF9">
            <w:pPr>
              <w:rPr>
                <w:rFonts w:eastAsia="Times New Roman"/>
                <w:b/>
                <w:bCs/>
                <w:sz w:val="28"/>
                <w:szCs w:val="28"/>
                <w:lang w:eastAsia="nl-NL"/>
              </w:rPr>
            </w:pPr>
          </w:p>
        </w:tc>
        <w:tc>
          <w:tcPr>
            <w:tcW w:w="2123" w:type="dxa"/>
            <w:tcBorders>
              <w:top w:val="nil"/>
              <w:left w:val="nil"/>
              <w:bottom w:val="nil"/>
              <w:right w:val="nil"/>
            </w:tcBorders>
            <w:shd w:val="clear" w:color="auto" w:fill="auto"/>
            <w:noWrap/>
            <w:vAlign w:val="bottom"/>
            <w:hideMark/>
          </w:tcPr>
          <w:p w14:paraId="17A39F7F"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7B2A97B6"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2C0B1362" w14:textId="77777777" w:rsidR="00133974" w:rsidRPr="00243FF5" w:rsidRDefault="00133974" w:rsidP="007E0EF9">
            <w:pPr>
              <w:rPr>
                <w:rFonts w:eastAsia="Times New Roman"/>
                <w:b/>
                <w:bCs/>
                <w:sz w:val="28"/>
                <w:szCs w:val="28"/>
                <w:lang w:eastAsia="nl-NL"/>
              </w:rPr>
            </w:pPr>
          </w:p>
        </w:tc>
      </w:tr>
      <w:tr w:rsidR="00133974" w:rsidRPr="00243FF5" w14:paraId="34352090" w14:textId="77777777" w:rsidTr="007E0EF9">
        <w:trPr>
          <w:trHeight w:val="312"/>
        </w:trPr>
        <w:tc>
          <w:tcPr>
            <w:tcW w:w="4540" w:type="dxa"/>
            <w:tcBorders>
              <w:top w:val="nil"/>
              <w:left w:val="nil"/>
              <w:bottom w:val="nil"/>
              <w:right w:val="nil"/>
            </w:tcBorders>
            <w:shd w:val="clear" w:color="auto" w:fill="auto"/>
            <w:noWrap/>
            <w:vAlign w:val="bottom"/>
            <w:hideMark/>
          </w:tcPr>
          <w:p w14:paraId="7933307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Boekjaar</w:t>
            </w:r>
          </w:p>
        </w:tc>
        <w:tc>
          <w:tcPr>
            <w:tcW w:w="3198" w:type="dxa"/>
            <w:gridSpan w:val="2"/>
            <w:tcBorders>
              <w:top w:val="nil"/>
              <w:left w:val="nil"/>
              <w:bottom w:val="nil"/>
              <w:right w:val="nil"/>
            </w:tcBorders>
            <w:shd w:val="clear" w:color="auto" w:fill="auto"/>
            <w:noWrap/>
            <w:vAlign w:val="bottom"/>
            <w:hideMark/>
          </w:tcPr>
          <w:p w14:paraId="3BD7166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2022</w:t>
            </w:r>
          </w:p>
        </w:tc>
        <w:tc>
          <w:tcPr>
            <w:tcW w:w="1261" w:type="dxa"/>
            <w:tcBorders>
              <w:top w:val="nil"/>
              <w:left w:val="nil"/>
              <w:bottom w:val="nil"/>
              <w:right w:val="nil"/>
            </w:tcBorders>
            <w:shd w:val="clear" w:color="auto" w:fill="auto"/>
            <w:noWrap/>
            <w:vAlign w:val="bottom"/>
            <w:hideMark/>
          </w:tcPr>
          <w:p w14:paraId="4582564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2021</w:t>
            </w:r>
          </w:p>
        </w:tc>
      </w:tr>
      <w:tr w:rsidR="00133974" w:rsidRPr="00243FF5" w14:paraId="0826ACF6" w14:textId="77777777" w:rsidTr="007E0EF9">
        <w:trPr>
          <w:trHeight w:val="312"/>
        </w:trPr>
        <w:tc>
          <w:tcPr>
            <w:tcW w:w="4540" w:type="dxa"/>
            <w:tcBorders>
              <w:top w:val="nil"/>
              <w:left w:val="nil"/>
              <w:bottom w:val="nil"/>
              <w:right w:val="nil"/>
            </w:tcBorders>
            <w:shd w:val="clear" w:color="auto" w:fill="auto"/>
            <w:noWrap/>
            <w:vAlign w:val="bottom"/>
            <w:hideMark/>
          </w:tcPr>
          <w:p w14:paraId="752EF952"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Inkomsten</w:t>
            </w:r>
          </w:p>
        </w:tc>
        <w:tc>
          <w:tcPr>
            <w:tcW w:w="2123" w:type="dxa"/>
            <w:tcBorders>
              <w:top w:val="nil"/>
              <w:left w:val="nil"/>
              <w:bottom w:val="nil"/>
              <w:right w:val="nil"/>
            </w:tcBorders>
            <w:shd w:val="clear" w:color="auto" w:fill="auto"/>
            <w:noWrap/>
            <w:vAlign w:val="bottom"/>
            <w:hideMark/>
          </w:tcPr>
          <w:p w14:paraId="261FA3CB"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Realisatie</w:t>
            </w:r>
          </w:p>
        </w:tc>
        <w:tc>
          <w:tcPr>
            <w:tcW w:w="1075" w:type="dxa"/>
            <w:tcBorders>
              <w:top w:val="nil"/>
              <w:left w:val="nil"/>
              <w:bottom w:val="nil"/>
              <w:right w:val="nil"/>
            </w:tcBorders>
            <w:shd w:val="clear" w:color="auto" w:fill="auto"/>
            <w:noWrap/>
            <w:vAlign w:val="bottom"/>
            <w:hideMark/>
          </w:tcPr>
          <w:p w14:paraId="26DB76E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Begroot</w:t>
            </w:r>
          </w:p>
        </w:tc>
        <w:tc>
          <w:tcPr>
            <w:tcW w:w="1261" w:type="dxa"/>
            <w:tcBorders>
              <w:top w:val="nil"/>
              <w:left w:val="nil"/>
              <w:bottom w:val="nil"/>
              <w:right w:val="nil"/>
            </w:tcBorders>
            <w:shd w:val="clear" w:color="auto" w:fill="auto"/>
            <w:noWrap/>
            <w:vAlign w:val="bottom"/>
            <w:hideMark/>
          </w:tcPr>
          <w:p w14:paraId="4C6CE1F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Realisatie</w:t>
            </w:r>
          </w:p>
        </w:tc>
      </w:tr>
      <w:tr w:rsidR="00133974" w:rsidRPr="00243FF5" w14:paraId="4DBC598E" w14:textId="77777777" w:rsidTr="007E0EF9">
        <w:trPr>
          <w:trHeight w:val="312"/>
        </w:trPr>
        <w:tc>
          <w:tcPr>
            <w:tcW w:w="4540" w:type="dxa"/>
            <w:tcBorders>
              <w:top w:val="nil"/>
              <w:left w:val="nil"/>
              <w:bottom w:val="nil"/>
              <w:right w:val="nil"/>
            </w:tcBorders>
            <w:shd w:val="clear" w:color="auto" w:fill="auto"/>
            <w:noWrap/>
            <w:vAlign w:val="bottom"/>
            <w:hideMark/>
          </w:tcPr>
          <w:p w14:paraId="4EC60B1E" w14:textId="77777777" w:rsidR="00133974" w:rsidRPr="00243FF5" w:rsidRDefault="00133974" w:rsidP="007E0EF9">
            <w:pPr>
              <w:rPr>
                <w:rFonts w:eastAsia="Times New Roman"/>
                <w:b/>
                <w:bCs/>
                <w:color w:val="000000"/>
                <w:sz w:val="28"/>
                <w:szCs w:val="28"/>
                <w:lang w:eastAsia="nl-NL"/>
              </w:rPr>
            </w:pPr>
          </w:p>
        </w:tc>
        <w:tc>
          <w:tcPr>
            <w:tcW w:w="2123" w:type="dxa"/>
            <w:tcBorders>
              <w:top w:val="nil"/>
              <w:left w:val="nil"/>
              <w:bottom w:val="nil"/>
              <w:right w:val="nil"/>
            </w:tcBorders>
            <w:shd w:val="clear" w:color="auto" w:fill="auto"/>
            <w:noWrap/>
            <w:vAlign w:val="bottom"/>
            <w:hideMark/>
          </w:tcPr>
          <w:p w14:paraId="1EA56F1E"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4BA496FB"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04410729" w14:textId="77777777" w:rsidR="00133974" w:rsidRPr="00243FF5" w:rsidRDefault="00133974" w:rsidP="007E0EF9">
            <w:pPr>
              <w:rPr>
                <w:rFonts w:eastAsia="Times New Roman"/>
                <w:b/>
                <w:bCs/>
                <w:sz w:val="28"/>
                <w:szCs w:val="28"/>
                <w:lang w:eastAsia="nl-NL"/>
              </w:rPr>
            </w:pPr>
          </w:p>
        </w:tc>
      </w:tr>
      <w:tr w:rsidR="00133974" w:rsidRPr="00243FF5" w14:paraId="4AFB7B36" w14:textId="77777777" w:rsidTr="007E0EF9">
        <w:trPr>
          <w:trHeight w:val="312"/>
        </w:trPr>
        <w:tc>
          <w:tcPr>
            <w:tcW w:w="4540" w:type="dxa"/>
            <w:tcBorders>
              <w:top w:val="nil"/>
              <w:left w:val="nil"/>
              <w:bottom w:val="nil"/>
              <w:right w:val="nil"/>
            </w:tcBorders>
            <w:shd w:val="clear" w:color="auto" w:fill="auto"/>
            <w:noWrap/>
            <w:vAlign w:val="bottom"/>
            <w:hideMark/>
          </w:tcPr>
          <w:p w14:paraId="4DC47620"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10 Subsidies e.d.</w:t>
            </w:r>
          </w:p>
        </w:tc>
        <w:tc>
          <w:tcPr>
            <w:tcW w:w="2123" w:type="dxa"/>
            <w:tcBorders>
              <w:top w:val="nil"/>
              <w:left w:val="nil"/>
              <w:bottom w:val="nil"/>
              <w:right w:val="nil"/>
            </w:tcBorders>
            <w:shd w:val="clear" w:color="auto" w:fill="auto"/>
            <w:noWrap/>
            <w:vAlign w:val="bottom"/>
            <w:hideMark/>
          </w:tcPr>
          <w:p w14:paraId="04F485CA" w14:textId="77777777" w:rsidR="00133974" w:rsidRPr="00243FF5" w:rsidRDefault="00133974" w:rsidP="007E0EF9">
            <w:pPr>
              <w:rPr>
                <w:rFonts w:eastAsia="Times New Roman"/>
                <w:b/>
                <w:bCs/>
                <w:color w:val="000000"/>
                <w:sz w:val="28"/>
                <w:szCs w:val="28"/>
                <w:lang w:eastAsia="nl-NL"/>
              </w:rPr>
            </w:pPr>
          </w:p>
        </w:tc>
        <w:tc>
          <w:tcPr>
            <w:tcW w:w="1075" w:type="dxa"/>
            <w:tcBorders>
              <w:top w:val="nil"/>
              <w:left w:val="nil"/>
              <w:bottom w:val="nil"/>
              <w:right w:val="nil"/>
            </w:tcBorders>
            <w:shd w:val="clear" w:color="auto" w:fill="auto"/>
            <w:noWrap/>
            <w:vAlign w:val="bottom"/>
            <w:hideMark/>
          </w:tcPr>
          <w:p w14:paraId="33BD59E5"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022E72EC" w14:textId="77777777" w:rsidR="00133974" w:rsidRPr="00243FF5" w:rsidRDefault="00133974" w:rsidP="007E0EF9">
            <w:pPr>
              <w:rPr>
                <w:rFonts w:eastAsia="Times New Roman"/>
                <w:b/>
                <w:bCs/>
                <w:sz w:val="28"/>
                <w:szCs w:val="28"/>
                <w:lang w:eastAsia="nl-NL"/>
              </w:rPr>
            </w:pPr>
          </w:p>
        </w:tc>
      </w:tr>
      <w:tr w:rsidR="00133974" w:rsidRPr="00243FF5" w14:paraId="5FE0DC3F" w14:textId="77777777" w:rsidTr="007E0EF9">
        <w:trPr>
          <w:trHeight w:val="312"/>
        </w:trPr>
        <w:tc>
          <w:tcPr>
            <w:tcW w:w="4540" w:type="dxa"/>
            <w:tcBorders>
              <w:top w:val="nil"/>
              <w:left w:val="nil"/>
              <w:bottom w:val="nil"/>
              <w:right w:val="nil"/>
            </w:tcBorders>
            <w:shd w:val="clear" w:color="auto" w:fill="auto"/>
            <w:noWrap/>
            <w:vAlign w:val="bottom"/>
            <w:hideMark/>
          </w:tcPr>
          <w:p w14:paraId="2CB2984B"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1010 Subsidies</w:t>
            </w:r>
          </w:p>
        </w:tc>
        <w:tc>
          <w:tcPr>
            <w:tcW w:w="2123" w:type="dxa"/>
            <w:tcBorders>
              <w:top w:val="nil"/>
              <w:left w:val="nil"/>
              <w:bottom w:val="nil"/>
              <w:right w:val="nil"/>
            </w:tcBorders>
            <w:shd w:val="clear" w:color="auto" w:fill="auto"/>
            <w:noWrap/>
            <w:vAlign w:val="bottom"/>
            <w:hideMark/>
          </w:tcPr>
          <w:p w14:paraId="5A893F4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FF0000"/>
                <w:sz w:val="28"/>
                <w:szCs w:val="28"/>
                <w:lang w:eastAsia="nl-NL"/>
              </w:rPr>
              <w:t xml:space="preserve">-2.780,90 </w:t>
            </w:r>
          </w:p>
        </w:tc>
        <w:tc>
          <w:tcPr>
            <w:tcW w:w="1075" w:type="dxa"/>
            <w:tcBorders>
              <w:top w:val="nil"/>
              <w:left w:val="nil"/>
              <w:bottom w:val="nil"/>
              <w:right w:val="nil"/>
            </w:tcBorders>
            <w:shd w:val="clear" w:color="auto" w:fill="auto"/>
            <w:noWrap/>
            <w:vAlign w:val="bottom"/>
            <w:hideMark/>
          </w:tcPr>
          <w:p w14:paraId="5E4D4BF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1000,00 </w:t>
            </w:r>
          </w:p>
        </w:tc>
        <w:tc>
          <w:tcPr>
            <w:tcW w:w="1261" w:type="dxa"/>
            <w:tcBorders>
              <w:top w:val="nil"/>
              <w:left w:val="nil"/>
              <w:bottom w:val="nil"/>
              <w:right w:val="nil"/>
            </w:tcBorders>
            <w:shd w:val="clear" w:color="auto" w:fill="auto"/>
            <w:noWrap/>
            <w:vAlign w:val="bottom"/>
            <w:hideMark/>
          </w:tcPr>
          <w:p w14:paraId="56679C3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4D34A9EB" w14:textId="77777777" w:rsidTr="007E0EF9">
        <w:trPr>
          <w:trHeight w:val="312"/>
        </w:trPr>
        <w:tc>
          <w:tcPr>
            <w:tcW w:w="4540" w:type="dxa"/>
            <w:tcBorders>
              <w:top w:val="nil"/>
              <w:left w:val="nil"/>
              <w:bottom w:val="nil"/>
              <w:right w:val="nil"/>
            </w:tcBorders>
            <w:shd w:val="clear" w:color="auto" w:fill="auto"/>
            <w:noWrap/>
            <w:vAlign w:val="bottom"/>
            <w:hideMark/>
          </w:tcPr>
          <w:p w14:paraId="506E36C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1020 Giften / donaties alg.</w:t>
            </w:r>
          </w:p>
        </w:tc>
        <w:tc>
          <w:tcPr>
            <w:tcW w:w="2123" w:type="dxa"/>
            <w:tcBorders>
              <w:top w:val="nil"/>
              <w:left w:val="nil"/>
              <w:bottom w:val="nil"/>
              <w:right w:val="nil"/>
            </w:tcBorders>
            <w:shd w:val="clear" w:color="auto" w:fill="auto"/>
            <w:noWrap/>
            <w:vAlign w:val="bottom"/>
            <w:hideMark/>
          </w:tcPr>
          <w:p w14:paraId="2F392F1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795,00 </w:t>
            </w:r>
          </w:p>
        </w:tc>
        <w:tc>
          <w:tcPr>
            <w:tcW w:w="1075" w:type="dxa"/>
            <w:tcBorders>
              <w:top w:val="nil"/>
              <w:left w:val="nil"/>
              <w:bottom w:val="nil"/>
              <w:right w:val="nil"/>
            </w:tcBorders>
            <w:shd w:val="clear" w:color="auto" w:fill="auto"/>
            <w:noWrap/>
            <w:vAlign w:val="bottom"/>
            <w:hideMark/>
          </w:tcPr>
          <w:p w14:paraId="3FD140C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250,00 </w:t>
            </w:r>
          </w:p>
        </w:tc>
        <w:tc>
          <w:tcPr>
            <w:tcW w:w="1261" w:type="dxa"/>
            <w:tcBorders>
              <w:top w:val="nil"/>
              <w:left w:val="nil"/>
              <w:bottom w:val="nil"/>
              <w:right w:val="nil"/>
            </w:tcBorders>
            <w:shd w:val="clear" w:color="auto" w:fill="auto"/>
            <w:noWrap/>
            <w:vAlign w:val="bottom"/>
            <w:hideMark/>
          </w:tcPr>
          <w:p w14:paraId="59AFED6F"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615,00 </w:t>
            </w:r>
          </w:p>
        </w:tc>
      </w:tr>
      <w:tr w:rsidR="00133974" w:rsidRPr="00243FF5" w14:paraId="34541DC1" w14:textId="77777777" w:rsidTr="007E0EF9">
        <w:trPr>
          <w:trHeight w:val="312"/>
        </w:trPr>
        <w:tc>
          <w:tcPr>
            <w:tcW w:w="4540" w:type="dxa"/>
            <w:tcBorders>
              <w:top w:val="nil"/>
              <w:left w:val="nil"/>
              <w:bottom w:val="nil"/>
              <w:right w:val="nil"/>
            </w:tcBorders>
            <w:shd w:val="clear" w:color="auto" w:fill="auto"/>
            <w:noWrap/>
            <w:vAlign w:val="bottom"/>
            <w:hideMark/>
          </w:tcPr>
          <w:p w14:paraId="78677A1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1021 Gift tandem rijden</w:t>
            </w:r>
          </w:p>
        </w:tc>
        <w:tc>
          <w:tcPr>
            <w:tcW w:w="2123" w:type="dxa"/>
            <w:tcBorders>
              <w:top w:val="nil"/>
              <w:left w:val="nil"/>
              <w:bottom w:val="nil"/>
              <w:right w:val="nil"/>
            </w:tcBorders>
            <w:shd w:val="clear" w:color="auto" w:fill="auto"/>
            <w:noWrap/>
            <w:vAlign w:val="bottom"/>
            <w:hideMark/>
          </w:tcPr>
          <w:p w14:paraId="34C4409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1.120,00 </w:t>
            </w:r>
          </w:p>
        </w:tc>
        <w:tc>
          <w:tcPr>
            <w:tcW w:w="1075" w:type="dxa"/>
            <w:tcBorders>
              <w:top w:val="nil"/>
              <w:left w:val="nil"/>
              <w:bottom w:val="nil"/>
              <w:right w:val="nil"/>
            </w:tcBorders>
            <w:shd w:val="clear" w:color="auto" w:fill="auto"/>
            <w:noWrap/>
            <w:vAlign w:val="bottom"/>
            <w:hideMark/>
          </w:tcPr>
          <w:p w14:paraId="67EDBDBC"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3200,00 </w:t>
            </w:r>
          </w:p>
        </w:tc>
        <w:tc>
          <w:tcPr>
            <w:tcW w:w="1261" w:type="dxa"/>
            <w:tcBorders>
              <w:top w:val="nil"/>
              <w:left w:val="nil"/>
              <w:bottom w:val="nil"/>
              <w:right w:val="nil"/>
            </w:tcBorders>
            <w:shd w:val="clear" w:color="auto" w:fill="auto"/>
            <w:noWrap/>
            <w:vAlign w:val="bottom"/>
            <w:hideMark/>
          </w:tcPr>
          <w:p w14:paraId="2694C4F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3.222,50 </w:t>
            </w:r>
          </w:p>
        </w:tc>
      </w:tr>
      <w:tr w:rsidR="00133974" w:rsidRPr="00243FF5" w14:paraId="086FBF5B" w14:textId="77777777" w:rsidTr="007E0EF9">
        <w:trPr>
          <w:trHeight w:val="312"/>
        </w:trPr>
        <w:tc>
          <w:tcPr>
            <w:tcW w:w="4540" w:type="dxa"/>
            <w:tcBorders>
              <w:top w:val="nil"/>
              <w:left w:val="nil"/>
              <w:bottom w:val="nil"/>
              <w:right w:val="nil"/>
            </w:tcBorders>
            <w:shd w:val="clear" w:color="auto" w:fill="auto"/>
            <w:noWrap/>
            <w:vAlign w:val="bottom"/>
            <w:hideMark/>
          </w:tcPr>
          <w:p w14:paraId="1A06448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1022 Gift Wandelen</w:t>
            </w:r>
          </w:p>
        </w:tc>
        <w:tc>
          <w:tcPr>
            <w:tcW w:w="2123" w:type="dxa"/>
            <w:tcBorders>
              <w:top w:val="nil"/>
              <w:left w:val="nil"/>
              <w:bottom w:val="nil"/>
              <w:right w:val="nil"/>
            </w:tcBorders>
            <w:shd w:val="clear" w:color="auto" w:fill="auto"/>
            <w:noWrap/>
            <w:vAlign w:val="bottom"/>
            <w:hideMark/>
          </w:tcPr>
          <w:p w14:paraId="7D802A49"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125,00 </w:t>
            </w:r>
          </w:p>
        </w:tc>
        <w:tc>
          <w:tcPr>
            <w:tcW w:w="1075" w:type="dxa"/>
            <w:tcBorders>
              <w:top w:val="nil"/>
              <w:left w:val="nil"/>
              <w:bottom w:val="nil"/>
              <w:right w:val="nil"/>
            </w:tcBorders>
            <w:shd w:val="clear" w:color="auto" w:fill="auto"/>
            <w:noWrap/>
            <w:vAlign w:val="bottom"/>
            <w:hideMark/>
          </w:tcPr>
          <w:p w14:paraId="38E32FA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261" w:type="dxa"/>
            <w:tcBorders>
              <w:top w:val="nil"/>
              <w:left w:val="nil"/>
              <w:bottom w:val="nil"/>
              <w:right w:val="nil"/>
            </w:tcBorders>
            <w:shd w:val="clear" w:color="auto" w:fill="auto"/>
            <w:noWrap/>
            <w:vAlign w:val="bottom"/>
            <w:hideMark/>
          </w:tcPr>
          <w:p w14:paraId="7EA7DA5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1CA5CAA8" w14:textId="77777777" w:rsidTr="007E0EF9">
        <w:trPr>
          <w:trHeight w:val="312"/>
        </w:trPr>
        <w:tc>
          <w:tcPr>
            <w:tcW w:w="4540" w:type="dxa"/>
            <w:tcBorders>
              <w:top w:val="nil"/>
              <w:left w:val="nil"/>
              <w:bottom w:val="nil"/>
              <w:right w:val="nil"/>
            </w:tcBorders>
            <w:shd w:val="clear" w:color="auto" w:fill="auto"/>
            <w:noWrap/>
            <w:vAlign w:val="bottom"/>
            <w:hideMark/>
          </w:tcPr>
          <w:p w14:paraId="420CBCD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1023 Gift Zwemmen</w:t>
            </w:r>
          </w:p>
        </w:tc>
        <w:tc>
          <w:tcPr>
            <w:tcW w:w="2123" w:type="dxa"/>
            <w:tcBorders>
              <w:top w:val="nil"/>
              <w:left w:val="nil"/>
              <w:bottom w:val="nil"/>
              <w:right w:val="nil"/>
            </w:tcBorders>
            <w:shd w:val="clear" w:color="auto" w:fill="auto"/>
            <w:noWrap/>
            <w:vAlign w:val="bottom"/>
            <w:hideMark/>
          </w:tcPr>
          <w:p w14:paraId="7DB508BF"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925,00 </w:t>
            </w:r>
          </w:p>
        </w:tc>
        <w:tc>
          <w:tcPr>
            <w:tcW w:w="1075" w:type="dxa"/>
            <w:tcBorders>
              <w:top w:val="nil"/>
              <w:left w:val="nil"/>
              <w:bottom w:val="nil"/>
              <w:right w:val="nil"/>
            </w:tcBorders>
            <w:shd w:val="clear" w:color="auto" w:fill="auto"/>
            <w:noWrap/>
            <w:vAlign w:val="bottom"/>
            <w:hideMark/>
          </w:tcPr>
          <w:p w14:paraId="251D91A2"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1500,00 </w:t>
            </w:r>
          </w:p>
        </w:tc>
        <w:tc>
          <w:tcPr>
            <w:tcW w:w="1261" w:type="dxa"/>
            <w:tcBorders>
              <w:top w:val="nil"/>
              <w:left w:val="nil"/>
              <w:bottom w:val="nil"/>
              <w:right w:val="nil"/>
            </w:tcBorders>
            <w:shd w:val="clear" w:color="auto" w:fill="auto"/>
            <w:noWrap/>
            <w:vAlign w:val="bottom"/>
            <w:hideMark/>
          </w:tcPr>
          <w:p w14:paraId="7A68AC4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6.905,00 </w:t>
            </w:r>
          </w:p>
        </w:tc>
      </w:tr>
      <w:tr w:rsidR="00133974" w:rsidRPr="00243FF5" w14:paraId="41FD29A5" w14:textId="77777777" w:rsidTr="007E0EF9">
        <w:trPr>
          <w:trHeight w:val="312"/>
        </w:trPr>
        <w:tc>
          <w:tcPr>
            <w:tcW w:w="4540" w:type="dxa"/>
            <w:tcBorders>
              <w:top w:val="nil"/>
              <w:left w:val="nil"/>
              <w:bottom w:val="nil"/>
              <w:right w:val="nil"/>
            </w:tcBorders>
            <w:shd w:val="clear" w:color="auto" w:fill="auto"/>
            <w:noWrap/>
            <w:vAlign w:val="bottom"/>
            <w:hideMark/>
          </w:tcPr>
          <w:p w14:paraId="1F5C3E9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Totaal 10</w:t>
            </w:r>
          </w:p>
        </w:tc>
        <w:tc>
          <w:tcPr>
            <w:tcW w:w="2123" w:type="dxa"/>
            <w:tcBorders>
              <w:top w:val="nil"/>
              <w:left w:val="nil"/>
              <w:bottom w:val="nil"/>
              <w:right w:val="nil"/>
            </w:tcBorders>
            <w:shd w:val="clear" w:color="auto" w:fill="auto"/>
            <w:noWrap/>
            <w:vAlign w:val="bottom"/>
            <w:hideMark/>
          </w:tcPr>
          <w:p w14:paraId="30DACDA0"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184,10 </w:t>
            </w:r>
          </w:p>
        </w:tc>
        <w:tc>
          <w:tcPr>
            <w:tcW w:w="1075" w:type="dxa"/>
            <w:tcBorders>
              <w:top w:val="nil"/>
              <w:left w:val="nil"/>
              <w:bottom w:val="nil"/>
              <w:right w:val="nil"/>
            </w:tcBorders>
            <w:shd w:val="clear" w:color="auto" w:fill="auto"/>
            <w:noWrap/>
            <w:vAlign w:val="bottom"/>
            <w:hideMark/>
          </w:tcPr>
          <w:p w14:paraId="550F3CA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5.950,00 </w:t>
            </w:r>
          </w:p>
        </w:tc>
        <w:tc>
          <w:tcPr>
            <w:tcW w:w="1261" w:type="dxa"/>
            <w:tcBorders>
              <w:top w:val="nil"/>
              <w:left w:val="nil"/>
              <w:bottom w:val="nil"/>
              <w:right w:val="nil"/>
            </w:tcBorders>
            <w:shd w:val="clear" w:color="auto" w:fill="auto"/>
            <w:noWrap/>
            <w:vAlign w:val="bottom"/>
            <w:hideMark/>
          </w:tcPr>
          <w:p w14:paraId="4495CD98"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10.742,50 </w:t>
            </w:r>
          </w:p>
        </w:tc>
      </w:tr>
      <w:tr w:rsidR="00133974" w:rsidRPr="00243FF5" w14:paraId="2C18756F" w14:textId="77777777" w:rsidTr="007E0EF9">
        <w:trPr>
          <w:trHeight w:val="312"/>
        </w:trPr>
        <w:tc>
          <w:tcPr>
            <w:tcW w:w="4540" w:type="dxa"/>
            <w:tcBorders>
              <w:top w:val="nil"/>
              <w:left w:val="nil"/>
              <w:bottom w:val="nil"/>
              <w:right w:val="nil"/>
            </w:tcBorders>
            <w:shd w:val="clear" w:color="auto" w:fill="auto"/>
            <w:noWrap/>
            <w:vAlign w:val="bottom"/>
            <w:hideMark/>
          </w:tcPr>
          <w:p w14:paraId="28336839" w14:textId="77777777" w:rsidR="00133974" w:rsidRPr="00243FF5" w:rsidRDefault="00133974" w:rsidP="007E0EF9">
            <w:pPr>
              <w:rPr>
                <w:rFonts w:eastAsia="Times New Roman"/>
                <w:b/>
                <w:bCs/>
                <w:color w:val="000000"/>
                <w:sz w:val="28"/>
                <w:szCs w:val="28"/>
                <w:lang w:eastAsia="nl-NL"/>
              </w:rPr>
            </w:pPr>
          </w:p>
        </w:tc>
        <w:tc>
          <w:tcPr>
            <w:tcW w:w="2123" w:type="dxa"/>
            <w:tcBorders>
              <w:top w:val="nil"/>
              <w:left w:val="nil"/>
              <w:bottom w:val="nil"/>
              <w:right w:val="nil"/>
            </w:tcBorders>
            <w:shd w:val="clear" w:color="auto" w:fill="auto"/>
            <w:noWrap/>
            <w:vAlign w:val="bottom"/>
            <w:hideMark/>
          </w:tcPr>
          <w:p w14:paraId="57321EE8"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38D8A012"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69819AB1" w14:textId="77777777" w:rsidR="00133974" w:rsidRPr="00243FF5" w:rsidRDefault="00133974" w:rsidP="007E0EF9">
            <w:pPr>
              <w:rPr>
                <w:rFonts w:eastAsia="Times New Roman"/>
                <w:b/>
                <w:bCs/>
                <w:sz w:val="28"/>
                <w:szCs w:val="28"/>
                <w:lang w:eastAsia="nl-NL"/>
              </w:rPr>
            </w:pPr>
          </w:p>
        </w:tc>
      </w:tr>
      <w:tr w:rsidR="00133974" w:rsidRPr="00243FF5" w14:paraId="38CF8944" w14:textId="77777777" w:rsidTr="007E0EF9">
        <w:trPr>
          <w:trHeight w:val="312"/>
        </w:trPr>
        <w:tc>
          <w:tcPr>
            <w:tcW w:w="4540" w:type="dxa"/>
            <w:tcBorders>
              <w:top w:val="nil"/>
              <w:left w:val="nil"/>
              <w:bottom w:val="nil"/>
              <w:right w:val="nil"/>
            </w:tcBorders>
            <w:shd w:val="clear" w:color="auto" w:fill="auto"/>
            <w:noWrap/>
            <w:vAlign w:val="bottom"/>
            <w:hideMark/>
          </w:tcPr>
          <w:p w14:paraId="415DE3D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11 Bijdragen leden</w:t>
            </w:r>
          </w:p>
        </w:tc>
        <w:tc>
          <w:tcPr>
            <w:tcW w:w="2123" w:type="dxa"/>
            <w:tcBorders>
              <w:top w:val="nil"/>
              <w:left w:val="nil"/>
              <w:bottom w:val="nil"/>
              <w:right w:val="nil"/>
            </w:tcBorders>
            <w:shd w:val="clear" w:color="auto" w:fill="auto"/>
            <w:noWrap/>
            <w:vAlign w:val="bottom"/>
            <w:hideMark/>
          </w:tcPr>
          <w:p w14:paraId="49FA71A4" w14:textId="77777777" w:rsidR="00133974" w:rsidRPr="00243FF5" w:rsidRDefault="00133974" w:rsidP="007E0EF9">
            <w:pPr>
              <w:rPr>
                <w:rFonts w:eastAsia="Times New Roman"/>
                <w:b/>
                <w:bCs/>
                <w:color w:val="000000"/>
                <w:sz w:val="28"/>
                <w:szCs w:val="28"/>
                <w:lang w:eastAsia="nl-NL"/>
              </w:rPr>
            </w:pPr>
          </w:p>
        </w:tc>
        <w:tc>
          <w:tcPr>
            <w:tcW w:w="1075" w:type="dxa"/>
            <w:tcBorders>
              <w:top w:val="nil"/>
              <w:left w:val="nil"/>
              <w:bottom w:val="nil"/>
              <w:right w:val="nil"/>
            </w:tcBorders>
            <w:shd w:val="clear" w:color="auto" w:fill="auto"/>
            <w:noWrap/>
            <w:vAlign w:val="bottom"/>
            <w:hideMark/>
          </w:tcPr>
          <w:p w14:paraId="27E685CF"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51A818E2" w14:textId="77777777" w:rsidR="00133974" w:rsidRPr="00243FF5" w:rsidRDefault="00133974" w:rsidP="007E0EF9">
            <w:pPr>
              <w:rPr>
                <w:rFonts w:eastAsia="Times New Roman"/>
                <w:b/>
                <w:bCs/>
                <w:sz w:val="28"/>
                <w:szCs w:val="28"/>
                <w:lang w:eastAsia="nl-NL"/>
              </w:rPr>
            </w:pPr>
          </w:p>
        </w:tc>
      </w:tr>
      <w:tr w:rsidR="00133974" w:rsidRPr="00243FF5" w14:paraId="296DE992" w14:textId="77777777" w:rsidTr="007E0EF9">
        <w:trPr>
          <w:trHeight w:val="312"/>
        </w:trPr>
        <w:tc>
          <w:tcPr>
            <w:tcW w:w="4540" w:type="dxa"/>
            <w:tcBorders>
              <w:top w:val="nil"/>
              <w:left w:val="nil"/>
              <w:bottom w:val="nil"/>
              <w:right w:val="nil"/>
            </w:tcBorders>
            <w:shd w:val="clear" w:color="auto" w:fill="auto"/>
            <w:noWrap/>
            <w:vAlign w:val="bottom"/>
            <w:hideMark/>
          </w:tcPr>
          <w:p w14:paraId="0CD1D68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1110 Contributie</w:t>
            </w:r>
          </w:p>
        </w:tc>
        <w:tc>
          <w:tcPr>
            <w:tcW w:w="2123" w:type="dxa"/>
            <w:tcBorders>
              <w:top w:val="nil"/>
              <w:left w:val="nil"/>
              <w:bottom w:val="nil"/>
              <w:right w:val="nil"/>
            </w:tcBorders>
            <w:shd w:val="clear" w:color="auto" w:fill="auto"/>
            <w:noWrap/>
            <w:vAlign w:val="bottom"/>
            <w:hideMark/>
          </w:tcPr>
          <w:p w14:paraId="691F2D2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390,00 </w:t>
            </w:r>
          </w:p>
        </w:tc>
        <w:tc>
          <w:tcPr>
            <w:tcW w:w="1075" w:type="dxa"/>
            <w:tcBorders>
              <w:top w:val="nil"/>
              <w:left w:val="nil"/>
              <w:bottom w:val="nil"/>
              <w:right w:val="nil"/>
            </w:tcBorders>
            <w:shd w:val="clear" w:color="auto" w:fill="auto"/>
            <w:noWrap/>
            <w:vAlign w:val="bottom"/>
            <w:hideMark/>
          </w:tcPr>
          <w:p w14:paraId="6C1397D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350,00 </w:t>
            </w:r>
          </w:p>
        </w:tc>
        <w:tc>
          <w:tcPr>
            <w:tcW w:w="1261" w:type="dxa"/>
            <w:tcBorders>
              <w:top w:val="nil"/>
              <w:left w:val="nil"/>
              <w:bottom w:val="nil"/>
              <w:right w:val="nil"/>
            </w:tcBorders>
            <w:shd w:val="clear" w:color="auto" w:fill="auto"/>
            <w:noWrap/>
            <w:vAlign w:val="bottom"/>
            <w:hideMark/>
          </w:tcPr>
          <w:p w14:paraId="46B5042C"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330,00 </w:t>
            </w:r>
          </w:p>
        </w:tc>
      </w:tr>
      <w:tr w:rsidR="00133974" w:rsidRPr="00243FF5" w14:paraId="478A28B5" w14:textId="77777777" w:rsidTr="007E0EF9">
        <w:trPr>
          <w:trHeight w:val="312"/>
        </w:trPr>
        <w:tc>
          <w:tcPr>
            <w:tcW w:w="4540" w:type="dxa"/>
            <w:tcBorders>
              <w:top w:val="nil"/>
              <w:left w:val="nil"/>
              <w:bottom w:val="nil"/>
              <w:right w:val="nil"/>
            </w:tcBorders>
            <w:shd w:val="clear" w:color="auto" w:fill="auto"/>
            <w:noWrap/>
            <w:vAlign w:val="bottom"/>
            <w:hideMark/>
          </w:tcPr>
          <w:p w14:paraId="78A65ADB"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1120 Tandem rijden</w:t>
            </w:r>
          </w:p>
        </w:tc>
        <w:tc>
          <w:tcPr>
            <w:tcW w:w="2123" w:type="dxa"/>
            <w:tcBorders>
              <w:top w:val="nil"/>
              <w:left w:val="nil"/>
              <w:bottom w:val="nil"/>
              <w:right w:val="nil"/>
            </w:tcBorders>
            <w:shd w:val="clear" w:color="auto" w:fill="auto"/>
            <w:noWrap/>
            <w:vAlign w:val="bottom"/>
            <w:hideMark/>
          </w:tcPr>
          <w:p w14:paraId="20F8751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52,50 </w:t>
            </w:r>
          </w:p>
        </w:tc>
        <w:tc>
          <w:tcPr>
            <w:tcW w:w="1075" w:type="dxa"/>
            <w:tcBorders>
              <w:top w:val="nil"/>
              <w:left w:val="nil"/>
              <w:bottom w:val="nil"/>
              <w:right w:val="nil"/>
            </w:tcBorders>
            <w:shd w:val="clear" w:color="auto" w:fill="auto"/>
            <w:noWrap/>
            <w:vAlign w:val="bottom"/>
            <w:hideMark/>
          </w:tcPr>
          <w:p w14:paraId="76B03AE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50,00 </w:t>
            </w:r>
          </w:p>
        </w:tc>
        <w:tc>
          <w:tcPr>
            <w:tcW w:w="1261" w:type="dxa"/>
            <w:tcBorders>
              <w:top w:val="nil"/>
              <w:left w:val="nil"/>
              <w:bottom w:val="nil"/>
              <w:right w:val="nil"/>
            </w:tcBorders>
            <w:shd w:val="clear" w:color="auto" w:fill="auto"/>
            <w:noWrap/>
            <w:vAlign w:val="bottom"/>
            <w:hideMark/>
          </w:tcPr>
          <w:p w14:paraId="61D1C54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45,00 </w:t>
            </w:r>
          </w:p>
        </w:tc>
      </w:tr>
      <w:tr w:rsidR="00133974" w:rsidRPr="00243FF5" w14:paraId="7A096C6B" w14:textId="77777777" w:rsidTr="007E0EF9">
        <w:trPr>
          <w:trHeight w:val="312"/>
        </w:trPr>
        <w:tc>
          <w:tcPr>
            <w:tcW w:w="4540" w:type="dxa"/>
            <w:tcBorders>
              <w:top w:val="nil"/>
              <w:left w:val="nil"/>
              <w:bottom w:val="nil"/>
              <w:right w:val="nil"/>
            </w:tcBorders>
            <w:shd w:val="clear" w:color="auto" w:fill="auto"/>
            <w:noWrap/>
            <w:vAlign w:val="bottom"/>
            <w:hideMark/>
          </w:tcPr>
          <w:p w14:paraId="1A48818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1121 Verhuur tandems</w:t>
            </w:r>
          </w:p>
        </w:tc>
        <w:tc>
          <w:tcPr>
            <w:tcW w:w="2123" w:type="dxa"/>
            <w:tcBorders>
              <w:top w:val="nil"/>
              <w:left w:val="nil"/>
              <w:bottom w:val="nil"/>
              <w:right w:val="nil"/>
            </w:tcBorders>
            <w:shd w:val="clear" w:color="auto" w:fill="auto"/>
            <w:noWrap/>
            <w:vAlign w:val="bottom"/>
            <w:hideMark/>
          </w:tcPr>
          <w:p w14:paraId="6A9D960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45,00 </w:t>
            </w:r>
          </w:p>
        </w:tc>
        <w:tc>
          <w:tcPr>
            <w:tcW w:w="1075" w:type="dxa"/>
            <w:tcBorders>
              <w:top w:val="nil"/>
              <w:left w:val="nil"/>
              <w:bottom w:val="nil"/>
              <w:right w:val="nil"/>
            </w:tcBorders>
            <w:shd w:val="clear" w:color="auto" w:fill="auto"/>
            <w:noWrap/>
            <w:vAlign w:val="bottom"/>
            <w:hideMark/>
          </w:tcPr>
          <w:p w14:paraId="3A911B5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75,00 </w:t>
            </w:r>
          </w:p>
        </w:tc>
        <w:tc>
          <w:tcPr>
            <w:tcW w:w="1261" w:type="dxa"/>
            <w:tcBorders>
              <w:top w:val="nil"/>
              <w:left w:val="nil"/>
              <w:bottom w:val="nil"/>
              <w:right w:val="nil"/>
            </w:tcBorders>
            <w:shd w:val="clear" w:color="auto" w:fill="auto"/>
            <w:noWrap/>
            <w:vAlign w:val="bottom"/>
            <w:hideMark/>
          </w:tcPr>
          <w:p w14:paraId="6BD2335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18B20E5D" w14:textId="77777777" w:rsidTr="007E0EF9">
        <w:trPr>
          <w:trHeight w:val="312"/>
        </w:trPr>
        <w:tc>
          <w:tcPr>
            <w:tcW w:w="4540" w:type="dxa"/>
            <w:tcBorders>
              <w:top w:val="nil"/>
              <w:left w:val="nil"/>
              <w:bottom w:val="nil"/>
              <w:right w:val="nil"/>
            </w:tcBorders>
            <w:shd w:val="clear" w:color="auto" w:fill="auto"/>
            <w:noWrap/>
            <w:vAlign w:val="bottom"/>
            <w:hideMark/>
          </w:tcPr>
          <w:p w14:paraId="56914BF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1130 Wandelen</w:t>
            </w:r>
          </w:p>
        </w:tc>
        <w:tc>
          <w:tcPr>
            <w:tcW w:w="2123" w:type="dxa"/>
            <w:tcBorders>
              <w:top w:val="nil"/>
              <w:left w:val="nil"/>
              <w:bottom w:val="nil"/>
              <w:right w:val="nil"/>
            </w:tcBorders>
            <w:shd w:val="clear" w:color="auto" w:fill="auto"/>
            <w:noWrap/>
            <w:vAlign w:val="bottom"/>
            <w:hideMark/>
          </w:tcPr>
          <w:p w14:paraId="1F1C2FC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74,50 </w:t>
            </w:r>
          </w:p>
        </w:tc>
        <w:tc>
          <w:tcPr>
            <w:tcW w:w="1075" w:type="dxa"/>
            <w:tcBorders>
              <w:top w:val="nil"/>
              <w:left w:val="nil"/>
              <w:bottom w:val="nil"/>
              <w:right w:val="nil"/>
            </w:tcBorders>
            <w:shd w:val="clear" w:color="auto" w:fill="auto"/>
            <w:noWrap/>
            <w:vAlign w:val="bottom"/>
            <w:hideMark/>
          </w:tcPr>
          <w:p w14:paraId="1760BD9B"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261" w:type="dxa"/>
            <w:tcBorders>
              <w:top w:val="nil"/>
              <w:left w:val="nil"/>
              <w:bottom w:val="nil"/>
              <w:right w:val="nil"/>
            </w:tcBorders>
            <w:shd w:val="clear" w:color="auto" w:fill="auto"/>
            <w:noWrap/>
            <w:vAlign w:val="bottom"/>
            <w:hideMark/>
          </w:tcPr>
          <w:p w14:paraId="7556A98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35,00 </w:t>
            </w:r>
          </w:p>
        </w:tc>
      </w:tr>
      <w:tr w:rsidR="00133974" w:rsidRPr="00243FF5" w14:paraId="33EE30C9" w14:textId="77777777" w:rsidTr="007E0EF9">
        <w:trPr>
          <w:trHeight w:val="312"/>
        </w:trPr>
        <w:tc>
          <w:tcPr>
            <w:tcW w:w="4540" w:type="dxa"/>
            <w:tcBorders>
              <w:top w:val="nil"/>
              <w:left w:val="nil"/>
              <w:bottom w:val="nil"/>
              <w:right w:val="nil"/>
            </w:tcBorders>
            <w:shd w:val="clear" w:color="auto" w:fill="auto"/>
            <w:noWrap/>
            <w:vAlign w:val="bottom"/>
            <w:hideMark/>
          </w:tcPr>
          <w:p w14:paraId="01DDBE5C"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1140 zwemmen</w:t>
            </w:r>
          </w:p>
        </w:tc>
        <w:tc>
          <w:tcPr>
            <w:tcW w:w="2123" w:type="dxa"/>
            <w:tcBorders>
              <w:top w:val="nil"/>
              <w:left w:val="nil"/>
              <w:bottom w:val="nil"/>
              <w:right w:val="nil"/>
            </w:tcBorders>
            <w:shd w:val="clear" w:color="auto" w:fill="auto"/>
            <w:noWrap/>
            <w:vAlign w:val="bottom"/>
            <w:hideMark/>
          </w:tcPr>
          <w:p w14:paraId="32DC8838"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97,50 </w:t>
            </w:r>
          </w:p>
        </w:tc>
        <w:tc>
          <w:tcPr>
            <w:tcW w:w="1075" w:type="dxa"/>
            <w:tcBorders>
              <w:top w:val="nil"/>
              <w:left w:val="nil"/>
              <w:bottom w:val="nil"/>
              <w:right w:val="nil"/>
            </w:tcBorders>
            <w:shd w:val="clear" w:color="auto" w:fill="auto"/>
            <w:noWrap/>
            <w:vAlign w:val="bottom"/>
            <w:hideMark/>
          </w:tcPr>
          <w:p w14:paraId="51629A0C"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80,00 </w:t>
            </w:r>
          </w:p>
        </w:tc>
        <w:tc>
          <w:tcPr>
            <w:tcW w:w="1261" w:type="dxa"/>
            <w:tcBorders>
              <w:top w:val="nil"/>
              <w:left w:val="nil"/>
              <w:bottom w:val="nil"/>
              <w:right w:val="nil"/>
            </w:tcBorders>
            <w:shd w:val="clear" w:color="auto" w:fill="auto"/>
            <w:noWrap/>
            <w:vAlign w:val="bottom"/>
            <w:hideMark/>
          </w:tcPr>
          <w:p w14:paraId="4EBC96B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75,00 </w:t>
            </w:r>
          </w:p>
        </w:tc>
      </w:tr>
      <w:tr w:rsidR="00133974" w:rsidRPr="00243FF5" w14:paraId="30C75223" w14:textId="77777777" w:rsidTr="007E0EF9">
        <w:trPr>
          <w:trHeight w:val="312"/>
        </w:trPr>
        <w:tc>
          <w:tcPr>
            <w:tcW w:w="4540" w:type="dxa"/>
            <w:tcBorders>
              <w:top w:val="nil"/>
              <w:left w:val="nil"/>
              <w:bottom w:val="nil"/>
              <w:right w:val="nil"/>
            </w:tcBorders>
            <w:shd w:val="clear" w:color="auto" w:fill="auto"/>
            <w:noWrap/>
            <w:vAlign w:val="bottom"/>
            <w:hideMark/>
          </w:tcPr>
          <w:p w14:paraId="53D26E1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1150 Zwemmen 2e halfj voorg. Jaar</w:t>
            </w:r>
          </w:p>
        </w:tc>
        <w:tc>
          <w:tcPr>
            <w:tcW w:w="2123" w:type="dxa"/>
            <w:tcBorders>
              <w:top w:val="nil"/>
              <w:left w:val="nil"/>
              <w:bottom w:val="nil"/>
              <w:right w:val="nil"/>
            </w:tcBorders>
            <w:shd w:val="clear" w:color="auto" w:fill="auto"/>
            <w:noWrap/>
            <w:vAlign w:val="bottom"/>
            <w:hideMark/>
          </w:tcPr>
          <w:p w14:paraId="4AD6C88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899,00 </w:t>
            </w:r>
          </w:p>
        </w:tc>
        <w:tc>
          <w:tcPr>
            <w:tcW w:w="1075" w:type="dxa"/>
            <w:tcBorders>
              <w:top w:val="nil"/>
              <w:left w:val="nil"/>
              <w:bottom w:val="nil"/>
              <w:right w:val="nil"/>
            </w:tcBorders>
            <w:shd w:val="clear" w:color="auto" w:fill="auto"/>
            <w:noWrap/>
            <w:vAlign w:val="bottom"/>
            <w:hideMark/>
          </w:tcPr>
          <w:p w14:paraId="2CD841F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750,00 </w:t>
            </w:r>
          </w:p>
        </w:tc>
        <w:tc>
          <w:tcPr>
            <w:tcW w:w="1261" w:type="dxa"/>
            <w:tcBorders>
              <w:top w:val="nil"/>
              <w:left w:val="nil"/>
              <w:bottom w:val="nil"/>
              <w:right w:val="nil"/>
            </w:tcBorders>
            <w:shd w:val="clear" w:color="auto" w:fill="auto"/>
            <w:noWrap/>
            <w:vAlign w:val="bottom"/>
            <w:hideMark/>
          </w:tcPr>
          <w:p w14:paraId="7F67161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183,00 </w:t>
            </w:r>
          </w:p>
        </w:tc>
      </w:tr>
      <w:tr w:rsidR="00133974" w:rsidRPr="00243FF5" w14:paraId="014CE8C0" w14:textId="77777777" w:rsidTr="007E0EF9">
        <w:trPr>
          <w:trHeight w:val="312"/>
        </w:trPr>
        <w:tc>
          <w:tcPr>
            <w:tcW w:w="4540" w:type="dxa"/>
            <w:tcBorders>
              <w:top w:val="nil"/>
              <w:left w:val="nil"/>
              <w:bottom w:val="nil"/>
              <w:right w:val="nil"/>
            </w:tcBorders>
            <w:shd w:val="clear" w:color="auto" w:fill="auto"/>
            <w:noWrap/>
            <w:vAlign w:val="bottom"/>
            <w:hideMark/>
          </w:tcPr>
          <w:p w14:paraId="69A6E43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1151 zwemmen 1e halfjaar '22</w:t>
            </w:r>
          </w:p>
        </w:tc>
        <w:tc>
          <w:tcPr>
            <w:tcW w:w="2123" w:type="dxa"/>
            <w:tcBorders>
              <w:top w:val="nil"/>
              <w:left w:val="nil"/>
              <w:bottom w:val="nil"/>
              <w:right w:val="nil"/>
            </w:tcBorders>
            <w:shd w:val="clear" w:color="auto" w:fill="auto"/>
            <w:noWrap/>
            <w:vAlign w:val="bottom"/>
            <w:hideMark/>
          </w:tcPr>
          <w:p w14:paraId="428D706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719,50 </w:t>
            </w:r>
          </w:p>
        </w:tc>
        <w:tc>
          <w:tcPr>
            <w:tcW w:w="1075" w:type="dxa"/>
            <w:tcBorders>
              <w:top w:val="nil"/>
              <w:left w:val="nil"/>
              <w:bottom w:val="nil"/>
              <w:right w:val="nil"/>
            </w:tcBorders>
            <w:shd w:val="clear" w:color="auto" w:fill="auto"/>
            <w:noWrap/>
            <w:vAlign w:val="bottom"/>
            <w:hideMark/>
          </w:tcPr>
          <w:p w14:paraId="471E5DF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500,00 </w:t>
            </w:r>
          </w:p>
        </w:tc>
        <w:tc>
          <w:tcPr>
            <w:tcW w:w="1261" w:type="dxa"/>
            <w:tcBorders>
              <w:top w:val="nil"/>
              <w:left w:val="nil"/>
              <w:bottom w:val="nil"/>
              <w:right w:val="nil"/>
            </w:tcBorders>
            <w:shd w:val="clear" w:color="auto" w:fill="auto"/>
            <w:noWrap/>
            <w:vAlign w:val="bottom"/>
            <w:hideMark/>
          </w:tcPr>
          <w:p w14:paraId="73077CD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11996101" w14:textId="77777777" w:rsidTr="007E0EF9">
        <w:trPr>
          <w:trHeight w:val="312"/>
        </w:trPr>
        <w:tc>
          <w:tcPr>
            <w:tcW w:w="4540" w:type="dxa"/>
            <w:tcBorders>
              <w:top w:val="nil"/>
              <w:left w:val="nil"/>
              <w:bottom w:val="nil"/>
              <w:right w:val="nil"/>
            </w:tcBorders>
            <w:shd w:val="clear" w:color="auto" w:fill="auto"/>
            <w:noWrap/>
            <w:vAlign w:val="bottom"/>
            <w:hideMark/>
          </w:tcPr>
          <w:p w14:paraId="7E89BA7B"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Totaal 11</w:t>
            </w:r>
          </w:p>
        </w:tc>
        <w:tc>
          <w:tcPr>
            <w:tcW w:w="2123" w:type="dxa"/>
            <w:tcBorders>
              <w:top w:val="nil"/>
              <w:left w:val="nil"/>
              <w:bottom w:val="nil"/>
              <w:right w:val="nil"/>
            </w:tcBorders>
            <w:shd w:val="clear" w:color="auto" w:fill="auto"/>
            <w:noWrap/>
            <w:vAlign w:val="bottom"/>
            <w:hideMark/>
          </w:tcPr>
          <w:p w14:paraId="04C3EB6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2.278,00 </w:t>
            </w:r>
          </w:p>
        </w:tc>
        <w:tc>
          <w:tcPr>
            <w:tcW w:w="1075" w:type="dxa"/>
            <w:tcBorders>
              <w:top w:val="nil"/>
              <w:left w:val="nil"/>
              <w:bottom w:val="nil"/>
              <w:right w:val="nil"/>
            </w:tcBorders>
            <w:shd w:val="clear" w:color="auto" w:fill="auto"/>
            <w:noWrap/>
            <w:vAlign w:val="bottom"/>
            <w:hideMark/>
          </w:tcPr>
          <w:p w14:paraId="6B29E6C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1.805,00 </w:t>
            </w:r>
          </w:p>
        </w:tc>
        <w:tc>
          <w:tcPr>
            <w:tcW w:w="1261" w:type="dxa"/>
            <w:tcBorders>
              <w:top w:val="nil"/>
              <w:left w:val="nil"/>
              <w:bottom w:val="nil"/>
              <w:right w:val="nil"/>
            </w:tcBorders>
            <w:shd w:val="clear" w:color="auto" w:fill="auto"/>
            <w:noWrap/>
            <w:vAlign w:val="bottom"/>
            <w:hideMark/>
          </w:tcPr>
          <w:p w14:paraId="4187CB9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668,00 </w:t>
            </w:r>
          </w:p>
        </w:tc>
      </w:tr>
      <w:tr w:rsidR="00133974" w:rsidRPr="00243FF5" w14:paraId="7142415D" w14:textId="77777777" w:rsidTr="007E0EF9">
        <w:trPr>
          <w:trHeight w:val="312"/>
        </w:trPr>
        <w:tc>
          <w:tcPr>
            <w:tcW w:w="4540" w:type="dxa"/>
            <w:tcBorders>
              <w:top w:val="nil"/>
              <w:left w:val="nil"/>
              <w:bottom w:val="nil"/>
              <w:right w:val="nil"/>
            </w:tcBorders>
            <w:shd w:val="clear" w:color="auto" w:fill="auto"/>
            <w:noWrap/>
            <w:vAlign w:val="bottom"/>
            <w:hideMark/>
          </w:tcPr>
          <w:p w14:paraId="442B2959" w14:textId="77777777" w:rsidR="00133974" w:rsidRPr="00243FF5" w:rsidRDefault="00133974" w:rsidP="007E0EF9">
            <w:pPr>
              <w:rPr>
                <w:rFonts w:eastAsia="Times New Roman"/>
                <w:b/>
                <w:bCs/>
                <w:color w:val="000000"/>
                <w:sz w:val="28"/>
                <w:szCs w:val="28"/>
                <w:lang w:eastAsia="nl-NL"/>
              </w:rPr>
            </w:pPr>
          </w:p>
        </w:tc>
        <w:tc>
          <w:tcPr>
            <w:tcW w:w="2123" w:type="dxa"/>
            <w:tcBorders>
              <w:top w:val="nil"/>
              <w:left w:val="nil"/>
              <w:bottom w:val="nil"/>
              <w:right w:val="nil"/>
            </w:tcBorders>
            <w:shd w:val="clear" w:color="auto" w:fill="auto"/>
            <w:noWrap/>
            <w:vAlign w:val="bottom"/>
            <w:hideMark/>
          </w:tcPr>
          <w:p w14:paraId="46DE07D5"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4EDF61AD"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6AB307E1" w14:textId="77777777" w:rsidR="00133974" w:rsidRPr="00243FF5" w:rsidRDefault="00133974" w:rsidP="007E0EF9">
            <w:pPr>
              <w:rPr>
                <w:rFonts w:eastAsia="Times New Roman"/>
                <w:b/>
                <w:bCs/>
                <w:sz w:val="28"/>
                <w:szCs w:val="28"/>
                <w:lang w:eastAsia="nl-NL"/>
              </w:rPr>
            </w:pPr>
          </w:p>
        </w:tc>
      </w:tr>
      <w:tr w:rsidR="00133974" w:rsidRPr="00243FF5" w14:paraId="2493BD4A" w14:textId="77777777" w:rsidTr="007E0EF9">
        <w:trPr>
          <w:trHeight w:val="312"/>
        </w:trPr>
        <w:tc>
          <w:tcPr>
            <w:tcW w:w="4540" w:type="dxa"/>
            <w:tcBorders>
              <w:top w:val="nil"/>
              <w:left w:val="nil"/>
              <w:bottom w:val="nil"/>
              <w:right w:val="nil"/>
            </w:tcBorders>
            <w:shd w:val="clear" w:color="auto" w:fill="auto"/>
            <w:noWrap/>
            <w:vAlign w:val="bottom"/>
            <w:hideMark/>
          </w:tcPr>
          <w:p w14:paraId="15D28BF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Totaal inkomsten</w:t>
            </w:r>
          </w:p>
        </w:tc>
        <w:tc>
          <w:tcPr>
            <w:tcW w:w="2123" w:type="dxa"/>
            <w:tcBorders>
              <w:top w:val="nil"/>
              <w:left w:val="nil"/>
              <w:bottom w:val="nil"/>
              <w:right w:val="nil"/>
            </w:tcBorders>
            <w:shd w:val="clear" w:color="auto" w:fill="auto"/>
            <w:noWrap/>
            <w:vAlign w:val="bottom"/>
            <w:hideMark/>
          </w:tcPr>
          <w:p w14:paraId="494F5978"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2.462,10 </w:t>
            </w:r>
          </w:p>
        </w:tc>
        <w:tc>
          <w:tcPr>
            <w:tcW w:w="1075" w:type="dxa"/>
            <w:tcBorders>
              <w:top w:val="nil"/>
              <w:left w:val="nil"/>
              <w:bottom w:val="nil"/>
              <w:right w:val="nil"/>
            </w:tcBorders>
            <w:shd w:val="clear" w:color="auto" w:fill="auto"/>
            <w:noWrap/>
            <w:vAlign w:val="bottom"/>
            <w:hideMark/>
          </w:tcPr>
          <w:p w14:paraId="04281DEC"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7.755,00 </w:t>
            </w:r>
          </w:p>
        </w:tc>
        <w:tc>
          <w:tcPr>
            <w:tcW w:w="1261" w:type="dxa"/>
            <w:tcBorders>
              <w:top w:val="nil"/>
              <w:left w:val="nil"/>
              <w:bottom w:val="nil"/>
              <w:right w:val="nil"/>
            </w:tcBorders>
            <w:shd w:val="clear" w:color="auto" w:fill="auto"/>
            <w:noWrap/>
            <w:vAlign w:val="bottom"/>
            <w:hideMark/>
          </w:tcPr>
          <w:p w14:paraId="1210AB99"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11.410,50 </w:t>
            </w:r>
          </w:p>
        </w:tc>
      </w:tr>
      <w:tr w:rsidR="00133974" w:rsidRPr="00243FF5" w14:paraId="1D9A1B5B" w14:textId="77777777" w:rsidTr="007E0EF9">
        <w:trPr>
          <w:trHeight w:val="312"/>
        </w:trPr>
        <w:tc>
          <w:tcPr>
            <w:tcW w:w="4540" w:type="dxa"/>
            <w:tcBorders>
              <w:top w:val="nil"/>
              <w:left w:val="nil"/>
              <w:bottom w:val="nil"/>
              <w:right w:val="nil"/>
            </w:tcBorders>
            <w:shd w:val="clear" w:color="auto" w:fill="auto"/>
            <w:noWrap/>
            <w:vAlign w:val="bottom"/>
            <w:hideMark/>
          </w:tcPr>
          <w:p w14:paraId="52D175E8" w14:textId="77777777" w:rsidR="00133974" w:rsidRPr="00243FF5" w:rsidRDefault="00133974" w:rsidP="007E0EF9">
            <w:pPr>
              <w:rPr>
                <w:rFonts w:eastAsia="Times New Roman"/>
                <w:b/>
                <w:bCs/>
                <w:color w:val="000000"/>
                <w:sz w:val="28"/>
                <w:szCs w:val="28"/>
                <w:lang w:eastAsia="nl-NL"/>
              </w:rPr>
            </w:pPr>
          </w:p>
        </w:tc>
        <w:tc>
          <w:tcPr>
            <w:tcW w:w="2123" w:type="dxa"/>
            <w:tcBorders>
              <w:top w:val="nil"/>
              <w:left w:val="nil"/>
              <w:bottom w:val="nil"/>
              <w:right w:val="nil"/>
            </w:tcBorders>
            <w:shd w:val="clear" w:color="auto" w:fill="auto"/>
            <w:noWrap/>
            <w:vAlign w:val="bottom"/>
            <w:hideMark/>
          </w:tcPr>
          <w:p w14:paraId="48A51DB2"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01711C65"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6B5B034A" w14:textId="77777777" w:rsidR="00133974" w:rsidRPr="00243FF5" w:rsidRDefault="00133974" w:rsidP="007E0EF9">
            <w:pPr>
              <w:rPr>
                <w:rFonts w:eastAsia="Times New Roman"/>
                <w:b/>
                <w:bCs/>
                <w:sz w:val="28"/>
                <w:szCs w:val="28"/>
                <w:lang w:eastAsia="nl-NL"/>
              </w:rPr>
            </w:pPr>
          </w:p>
        </w:tc>
      </w:tr>
      <w:tr w:rsidR="00133974" w:rsidRPr="00243FF5" w14:paraId="37A105D7" w14:textId="77777777" w:rsidTr="007E0EF9">
        <w:trPr>
          <w:trHeight w:val="312"/>
        </w:trPr>
        <w:tc>
          <w:tcPr>
            <w:tcW w:w="4540" w:type="dxa"/>
            <w:tcBorders>
              <w:top w:val="nil"/>
              <w:left w:val="nil"/>
              <w:bottom w:val="nil"/>
              <w:right w:val="nil"/>
            </w:tcBorders>
            <w:shd w:val="clear" w:color="auto" w:fill="auto"/>
            <w:noWrap/>
            <w:vAlign w:val="bottom"/>
            <w:hideMark/>
          </w:tcPr>
          <w:p w14:paraId="3C183F9C"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Boekjaar</w:t>
            </w:r>
          </w:p>
        </w:tc>
        <w:tc>
          <w:tcPr>
            <w:tcW w:w="3198" w:type="dxa"/>
            <w:gridSpan w:val="2"/>
            <w:tcBorders>
              <w:top w:val="nil"/>
              <w:left w:val="nil"/>
              <w:bottom w:val="nil"/>
              <w:right w:val="nil"/>
            </w:tcBorders>
            <w:shd w:val="clear" w:color="auto" w:fill="auto"/>
            <w:noWrap/>
            <w:vAlign w:val="bottom"/>
            <w:hideMark/>
          </w:tcPr>
          <w:p w14:paraId="094D1D7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2022</w:t>
            </w:r>
          </w:p>
        </w:tc>
        <w:tc>
          <w:tcPr>
            <w:tcW w:w="1261" w:type="dxa"/>
            <w:tcBorders>
              <w:top w:val="nil"/>
              <w:left w:val="nil"/>
              <w:bottom w:val="nil"/>
              <w:right w:val="nil"/>
            </w:tcBorders>
            <w:shd w:val="clear" w:color="auto" w:fill="auto"/>
            <w:noWrap/>
            <w:vAlign w:val="bottom"/>
            <w:hideMark/>
          </w:tcPr>
          <w:p w14:paraId="6E6F1C6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2021</w:t>
            </w:r>
          </w:p>
        </w:tc>
      </w:tr>
      <w:tr w:rsidR="00133974" w:rsidRPr="00243FF5" w14:paraId="5AD23919" w14:textId="77777777" w:rsidTr="007E0EF9">
        <w:trPr>
          <w:trHeight w:val="312"/>
        </w:trPr>
        <w:tc>
          <w:tcPr>
            <w:tcW w:w="4540" w:type="dxa"/>
            <w:tcBorders>
              <w:top w:val="nil"/>
              <w:left w:val="nil"/>
              <w:bottom w:val="nil"/>
              <w:right w:val="nil"/>
            </w:tcBorders>
            <w:shd w:val="clear" w:color="auto" w:fill="auto"/>
            <w:noWrap/>
            <w:vAlign w:val="bottom"/>
            <w:hideMark/>
          </w:tcPr>
          <w:p w14:paraId="3769D6F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Uitgaven</w:t>
            </w:r>
          </w:p>
        </w:tc>
        <w:tc>
          <w:tcPr>
            <w:tcW w:w="2123" w:type="dxa"/>
            <w:tcBorders>
              <w:top w:val="nil"/>
              <w:left w:val="nil"/>
              <w:bottom w:val="nil"/>
              <w:right w:val="nil"/>
            </w:tcBorders>
            <w:shd w:val="clear" w:color="auto" w:fill="auto"/>
            <w:noWrap/>
            <w:vAlign w:val="bottom"/>
            <w:hideMark/>
          </w:tcPr>
          <w:p w14:paraId="7268444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Realisatie</w:t>
            </w:r>
          </w:p>
        </w:tc>
        <w:tc>
          <w:tcPr>
            <w:tcW w:w="1075" w:type="dxa"/>
            <w:tcBorders>
              <w:top w:val="nil"/>
              <w:left w:val="nil"/>
              <w:bottom w:val="nil"/>
              <w:right w:val="nil"/>
            </w:tcBorders>
            <w:shd w:val="clear" w:color="auto" w:fill="auto"/>
            <w:noWrap/>
            <w:vAlign w:val="bottom"/>
            <w:hideMark/>
          </w:tcPr>
          <w:p w14:paraId="2510386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Begroot</w:t>
            </w:r>
          </w:p>
        </w:tc>
        <w:tc>
          <w:tcPr>
            <w:tcW w:w="1261" w:type="dxa"/>
            <w:tcBorders>
              <w:top w:val="nil"/>
              <w:left w:val="nil"/>
              <w:bottom w:val="nil"/>
              <w:right w:val="nil"/>
            </w:tcBorders>
            <w:shd w:val="clear" w:color="auto" w:fill="auto"/>
            <w:noWrap/>
            <w:vAlign w:val="bottom"/>
            <w:hideMark/>
          </w:tcPr>
          <w:p w14:paraId="7A4F99F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Realisatie</w:t>
            </w:r>
          </w:p>
        </w:tc>
      </w:tr>
      <w:tr w:rsidR="00133974" w:rsidRPr="00243FF5" w14:paraId="052FA8CE" w14:textId="77777777" w:rsidTr="007E0EF9">
        <w:trPr>
          <w:trHeight w:val="312"/>
        </w:trPr>
        <w:tc>
          <w:tcPr>
            <w:tcW w:w="4540" w:type="dxa"/>
            <w:tcBorders>
              <w:top w:val="nil"/>
              <w:left w:val="nil"/>
              <w:bottom w:val="nil"/>
              <w:right w:val="nil"/>
            </w:tcBorders>
            <w:shd w:val="clear" w:color="auto" w:fill="auto"/>
            <w:noWrap/>
            <w:vAlign w:val="bottom"/>
            <w:hideMark/>
          </w:tcPr>
          <w:p w14:paraId="4DE55FE7" w14:textId="77777777" w:rsidR="00133974" w:rsidRPr="00243FF5" w:rsidRDefault="00133974" w:rsidP="007E0EF9">
            <w:pPr>
              <w:rPr>
                <w:rFonts w:eastAsia="Times New Roman"/>
                <w:b/>
                <w:bCs/>
                <w:color w:val="000000"/>
                <w:sz w:val="28"/>
                <w:szCs w:val="28"/>
                <w:lang w:eastAsia="nl-NL"/>
              </w:rPr>
            </w:pPr>
          </w:p>
        </w:tc>
        <w:tc>
          <w:tcPr>
            <w:tcW w:w="2123" w:type="dxa"/>
            <w:tcBorders>
              <w:top w:val="nil"/>
              <w:left w:val="nil"/>
              <w:bottom w:val="nil"/>
              <w:right w:val="nil"/>
            </w:tcBorders>
            <w:shd w:val="clear" w:color="auto" w:fill="auto"/>
            <w:noWrap/>
            <w:vAlign w:val="bottom"/>
            <w:hideMark/>
          </w:tcPr>
          <w:p w14:paraId="739D095D"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6A7D3CED"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619751F2" w14:textId="77777777" w:rsidR="00133974" w:rsidRPr="00243FF5" w:rsidRDefault="00133974" w:rsidP="007E0EF9">
            <w:pPr>
              <w:rPr>
                <w:rFonts w:eastAsia="Times New Roman"/>
                <w:b/>
                <w:bCs/>
                <w:sz w:val="28"/>
                <w:szCs w:val="28"/>
                <w:lang w:eastAsia="nl-NL"/>
              </w:rPr>
            </w:pPr>
          </w:p>
        </w:tc>
      </w:tr>
      <w:tr w:rsidR="00133974" w:rsidRPr="00243FF5" w14:paraId="4CA1F32A" w14:textId="77777777" w:rsidTr="007E0EF9">
        <w:trPr>
          <w:trHeight w:val="312"/>
        </w:trPr>
        <w:tc>
          <w:tcPr>
            <w:tcW w:w="4540" w:type="dxa"/>
            <w:tcBorders>
              <w:top w:val="nil"/>
              <w:left w:val="nil"/>
              <w:bottom w:val="nil"/>
              <w:right w:val="nil"/>
            </w:tcBorders>
            <w:shd w:val="clear" w:color="auto" w:fill="auto"/>
            <w:noWrap/>
            <w:vAlign w:val="bottom"/>
            <w:hideMark/>
          </w:tcPr>
          <w:p w14:paraId="106B8BE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lastRenderedPageBreak/>
              <w:t>50 Algemene kosten</w:t>
            </w:r>
          </w:p>
        </w:tc>
        <w:tc>
          <w:tcPr>
            <w:tcW w:w="2123" w:type="dxa"/>
            <w:tcBorders>
              <w:top w:val="nil"/>
              <w:left w:val="nil"/>
              <w:bottom w:val="nil"/>
              <w:right w:val="nil"/>
            </w:tcBorders>
            <w:shd w:val="clear" w:color="auto" w:fill="auto"/>
            <w:noWrap/>
            <w:vAlign w:val="bottom"/>
            <w:hideMark/>
          </w:tcPr>
          <w:p w14:paraId="08E3D992" w14:textId="77777777" w:rsidR="00133974" w:rsidRPr="00243FF5" w:rsidRDefault="00133974" w:rsidP="007E0EF9">
            <w:pPr>
              <w:rPr>
                <w:rFonts w:eastAsia="Times New Roman"/>
                <w:b/>
                <w:bCs/>
                <w:color w:val="000000"/>
                <w:sz w:val="28"/>
                <w:szCs w:val="28"/>
                <w:lang w:eastAsia="nl-NL"/>
              </w:rPr>
            </w:pPr>
          </w:p>
        </w:tc>
        <w:tc>
          <w:tcPr>
            <w:tcW w:w="1075" w:type="dxa"/>
            <w:tcBorders>
              <w:top w:val="nil"/>
              <w:left w:val="nil"/>
              <w:bottom w:val="nil"/>
              <w:right w:val="nil"/>
            </w:tcBorders>
            <w:shd w:val="clear" w:color="auto" w:fill="auto"/>
            <w:noWrap/>
            <w:vAlign w:val="bottom"/>
            <w:hideMark/>
          </w:tcPr>
          <w:p w14:paraId="281E5AAE"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2F89983C" w14:textId="77777777" w:rsidR="00133974" w:rsidRPr="00243FF5" w:rsidRDefault="00133974" w:rsidP="007E0EF9">
            <w:pPr>
              <w:rPr>
                <w:rFonts w:eastAsia="Times New Roman"/>
                <w:b/>
                <w:bCs/>
                <w:sz w:val="28"/>
                <w:szCs w:val="28"/>
                <w:lang w:eastAsia="nl-NL"/>
              </w:rPr>
            </w:pPr>
          </w:p>
        </w:tc>
      </w:tr>
      <w:tr w:rsidR="00133974" w:rsidRPr="00243FF5" w14:paraId="4D253C5A" w14:textId="77777777" w:rsidTr="007E0EF9">
        <w:trPr>
          <w:trHeight w:val="312"/>
        </w:trPr>
        <w:tc>
          <w:tcPr>
            <w:tcW w:w="4540" w:type="dxa"/>
            <w:tcBorders>
              <w:top w:val="nil"/>
              <w:left w:val="nil"/>
              <w:bottom w:val="nil"/>
              <w:right w:val="nil"/>
            </w:tcBorders>
            <w:shd w:val="clear" w:color="auto" w:fill="auto"/>
            <w:noWrap/>
            <w:vAlign w:val="bottom"/>
            <w:hideMark/>
          </w:tcPr>
          <w:p w14:paraId="7BFA630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5010 Bestuur</w:t>
            </w:r>
          </w:p>
        </w:tc>
        <w:tc>
          <w:tcPr>
            <w:tcW w:w="2123" w:type="dxa"/>
            <w:tcBorders>
              <w:top w:val="nil"/>
              <w:left w:val="nil"/>
              <w:bottom w:val="nil"/>
              <w:right w:val="nil"/>
            </w:tcBorders>
            <w:shd w:val="clear" w:color="auto" w:fill="auto"/>
            <w:noWrap/>
            <w:vAlign w:val="bottom"/>
            <w:hideMark/>
          </w:tcPr>
          <w:p w14:paraId="4FB5FC6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307,60 </w:t>
            </w:r>
          </w:p>
        </w:tc>
        <w:tc>
          <w:tcPr>
            <w:tcW w:w="1075" w:type="dxa"/>
            <w:tcBorders>
              <w:top w:val="nil"/>
              <w:left w:val="nil"/>
              <w:bottom w:val="nil"/>
              <w:right w:val="nil"/>
            </w:tcBorders>
            <w:shd w:val="clear" w:color="auto" w:fill="auto"/>
            <w:noWrap/>
            <w:vAlign w:val="bottom"/>
            <w:hideMark/>
          </w:tcPr>
          <w:p w14:paraId="13A0D4CF"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25,00 </w:t>
            </w:r>
          </w:p>
        </w:tc>
        <w:tc>
          <w:tcPr>
            <w:tcW w:w="1261" w:type="dxa"/>
            <w:tcBorders>
              <w:top w:val="nil"/>
              <w:left w:val="nil"/>
              <w:bottom w:val="nil"/>
              <w:right w:val="nil"/>
            </w:tcBorders>
            <w:shd w:val="clear" w:color="auto" w:fill="auto"/>
            <w:noWrap/>
            <w:vAlign w:val="bottom"/>
            <w:hideMark/>
          </w:tcPr>
          <w:p w14:paraId="1C10D76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7,71 </w:t>
            </w:r>
          </w:p>
        </w:tc>
      </w:tr>
      <w:tr w:rsidR="00133974" w:rsidRPr="00243FF5" w14:paraId="0892FC49" w14:textId="77777777" w:rsidTr="007E0EF9">
        <w:trPr>
          <w:trHeight w:val="312"/>
        </w:trPr>
        <w:tc>
          <w:tcPr>
            <w:tcW w:w="4540" w:type="dxa"/>
            <w:tcBorders>
              <w:top w:val="nil"/>
              <w:left w:val="nil"/>
              <w:bottom w:val="nil"/>
              <w:right w:val="nil"/>
            </w:tcBorders>
            <w:shd w:val="clear" w:color="auto" w:fill="auto"/>
            <w:noWrap/>
            <w:vAlign w:val="bottom"/>
            <w:hideMark/>
          </w:tcPr>
          <w:p w14:paraId="288914A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5020 Secretariaat</w:t>
            </w:r>
          </w:p>
        </w:tc>
        <w:tc>
          <w:tcPr>
            <w:tcW w:w="2123" w:type="dxa"/>
            <w:tcBorders>
              <w:top w:val="nil"/>
              <w:left w:val="nil"/>
              <w:bottom w:val="nil"/>
              <w:right w:val="nil"/>
            </w:tcBorders>
            <w:shd w:val="clear" w:color="auto" w:fill="auto"/>
            <w:noWrap/>
            <w:vAlign w:val="bottom"/>
            <w:hideMark/>
          </w:tcPr>
          <w:p w14:paraId="2DEAEB5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12,50 </w:t>
            </w:r>
          </w:p>
        </w:tc>
        <w:tc>
          <w:tcPr>
            <w:tcW w:w="1075" w:type="dxa"/>
            <w:tcBorders>
              <w:top w:val="nil"/>
              <w:left w:val="nil"/>
              <w:bottom w:val="nil"/>
              <w:right w:val="nil"/>
            </w:tcBorders>
            <w:shd w:val="clear" w:color="auto" w:fill="auto"/>
            <w:noWrap/>
            <w:vAlign w:val="bottom"/>
            <w:hideMark/>
          </w:tcPr>
          <w:p w14:paraId="285449AB"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50,00 </w:t>
            </w:r>
          </w:p>
        </w:tc>
        <w:tc>
          <w:tcPr>
            <w:tcW w:w="1261" w:type="dxa"/>
            <w:tcBorders>
              <w:top w:val="nil"/>
              <w:left w:val="nil"/>
              <w:bottom w:val="nil"/>
              <w:right w:val="nil"/>
            </w:tcBorders>
            <w:shd w:val="clear" w:color="auto" w:fill="auto"/>
            <w:noWrap/>
            <w:vAlign w:val="bottom"/>
            <w:hideMark/>
          </w:tcPr>
          <w:p w14:paraId="449AFAC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330,48 </w:t>
            </w:r>
          </w:p>
        </w:tc>
      </w:tr>
      <w:tr w:rsidR="00133974" w:rsidRPr="00243FF5" w14:paraId="5F61C5C5" w14:textId="77777777" w:rsidTr="007E0EF9">
        <w:trPr>
          <w:trHeight w:val="312"/>
        </w:trPr>
        <w:tc>
          <w:tcPr>
            <w:tcW w:w="4540" w:type="dxa"/>
            <w:tcBorders>
              <w:top w:val="nil"/>
              <w:left w:val="nil"/>
              <w:bottom w:val="nil"/>
              <w:right w:val="nil"/>
            </w:tcBorders>
            <w:shd w:val="clear" w:color="auto" w:fill="auto"/>
            <w:noWrap/>
            <w:vAlign w:val="bottom"/>
            <w:hideMark/>
          </w:tcPr>
          <w:p w14:paraId="09E5302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5030 Bankkosten</w:t>
            </w:r>
          </w:p>
        </w:tc>
        <w:tc>
          <w:tcPr>
            <w:tcW w:w="2123" w:type="dxa"/>
            <w:tcBorders>
              <w:top w:val="nil"/>
              <w:left w:val="nil"/>
              <w:bottom w:val="nil"/>
              <w:right w:val="nil"/>
            </w:tcBorders>
            <w:shd w:val="clear" w:color="auto" w:fill="auto"/>
            <w:noWrap/>
            <w:vAlign w:val="bottom"/>
            <w:hideMark/>
          </w:tcPr>
          <w:p w14:paraId="3874DB0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228,91 </w:t>
            </w:r>
          </w:p>
        </w:tc>
        <w:tc>
          <w:tcPr>
            <w:tcW w:w="1075" w:type="dxa"/>
            <w:tcBorders>
              <w:top w:val="nil"/>
              <w:left w:val="nil"/>
              <w:bottom w:val="nil"/>
              <w:right w:val="nil"/>
            </w:tcBorders>
            <w:shd w:val="clear" w:color="auto" w:fill="auto"/>
            <w:noWrap/>
            <w:vAlign w:val="bottom"/>
            <w:hideMark/>
          </w:tcPr>
          <w:p w14:paraId="760452D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170,00 </w:t>
            </w:r>
          </w:p>
        </w:tc>
        <w:tc>
          <w:tcPr>
            <w:tcW w:w="1261" w:type="dxa"/>
            <w:tcBorders>
              <w:top w:val="nil"/>
              <w:left w:val="nil"/>
              <w:bottom w:val="nil"/>
              <w:right w:val="nil"/>
            </w:tcBorders>
            <w:shd w:val="clear" w:color="auto" w:fill="auto"/>
            <w:noWrap/>
            <w:vAlign w:val="bottom"/>
            <w:hideMark/>
          </w:tcPr>
          <w:p w14:paraId="1EEC03F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164,33 </w:t>
            </w:r>
          </w:p>
        </w:tc>
      </w:tr>
      <w:tr w:rsidR="00133974" w:rsidRPr="00243FF5" w14:paraId="463F4AF4" w14:textId="77777777" w:rsidTr="007E0EF9">
        <w:trPr>
          <w:trHeight w:val="312"/>
        </w:trPr>
        <w:tc>
          <w:tcPr>
            <w:tcW w:w="4540" w:type="dxa"/>
            <w:tcBorders>
              <w:top w:val="nil"/>
              <w:left w:val="nil"/>
              <w:bottom w:val="nil"/>
              <w:right w:val="nil"/>
            </w:tcBorders>
            <w:shd w:val="clear" w:color="auto" w:fill="auto"/>
            <w:noWrap/>
            <w:vAlign w:val="bottom"/>
            <w:hideMark/>
          </w:tcPr>
          <w:p w14:paraId="44ECEDA2"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5040 Vergaderen</w:t>
            </w:r>
          </w:p>
        </w:tc>
        <w:tc>
          <w:tcPr>
            <w:tcW w:w="2123" w:type="dxa"/>
            <w:tcBorders>
              <w:top w:val="nil"/>
              <w:left w:val="nil"/>
              <w:bottom w:val="nil"/>
              <w:right w:val="nil"/>
            </w:tcBorders>
            <w:shd w:val="clear" w:color="auto" w:fill="auto"/>
            <w:noWrap/>
            <w:vAlign w:val="bottom"/>
            <w:hideMark/>
          </w:tcPr>
          <w:p w14:paraId="50653C3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75,75 </w:t>
            </w:r>
          </w:p>
        </w:tc>
        <w:tc>
          <w:tcPr>
            <w:tcW w:w="1075" w:type="dxa"/>
            <w:tcBorders>
              <w:top w:val="nil"/>
              <w:left w:val="nil"/>
              <w:bottom w:val="nil"/>
              <w:right w:val="nil"/>
            </w:tcBorders>
            <w:shd w:val="clear" w:color="auto" w:fill="auto"/>
            <w:noWrap/>
            <w:vAlign w:val="bottom"/>
            <w:hideMark/>
          </w:tcPr>
          <w:p w14:paraId="56C4C89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50,00 </w:t>
            </w:r>
          </w:p>
        </w:tc>
        <w:tc>
          <w:tcPr>
            <w:tcW w:w="1261" w:type="dxa"/>
            <w:tcBorders>
              <w:top w:val="nil"/>
              <w:left w:val="nil"/>
              <w:bottom w:val="nil"/>
              <w:right w:val="nil"/>
            </w:tcBorders>
            <w:shd w:val="clear" w:color="auto" w:fill="auto"/>
            <w:noWrap/>
            <w:vAlign w:val="bottom"/>
            <w:hideMark/>
          </w:tcPr>
          <w:p w14:paraId="564F962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2040E9DE" w14:textId="77777777" w:rsidTr="007E0EF9">
        <w:trPr>
          <w:trHeight w:val="312"/>
        </w:trPr>
        <w:tc>
          <w:tcPr>
            <w:tcW w:w="4540" w:type="dxa"/>
            <w:tcBorders>
              <w:top w:val="nil"/>
              <w:left w:val="nil"/>
              <w:bottom w:val="nil"/>
              <w:right w:val="nil"/>
            </w:tcBorders>
            <w:shd w:val="clear" w:color="auto" w:fill="auto"/>
            <w:noWrap/>
            <w:vAlign w:val="bottom"/>
            <w:hideMark/>
          </w:tcPr>
          <w:p w14:paraId="052B39C0"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5050 Lidmaatschap GSN</w:t>
            </w:r>
          </w:p>
        </w:tc>
        <w:tc>
          <w:tcPr>
            <w:tcW w:w="2123" w:type="dxa"/>
            <w:tcBorders>
              <w:top w:val="nil"/>
              <w:left w:val="nil"/>
              <w:bottom w:val="nil"/>
              <w:right w:val="nil"/>
            </w:tcBorders>
            <w:shd w:val="clear" w:color="auto" w:fill="auto"/>
            <w:noWrap/>
            <w:vAlign w:val="bottom"/>
            <w:hideMark/>
          </w:tcPr>
          <w:p w14:paraId="66533CAF"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326,80 </w:t>
            </w:r>
          </w:p>
        </w:tc>
        <w:tc>
          <w:tcPr>
            <w:tcW w:w="1075" w:type="dxa"/>
            <w:tcBorders>
              <w:top w:val="nil"/>
              <w:left w:val="nil"/>
              <w:bottom w:val="nil"/>
              <w:right w:val="nil"/>
            </w:tcBorders>
            <w:shd w:val="clear" w:color="auto" w:fill="auto"/>
            <w:noWrap/>
            <w:vAlign w:val="bottom"/>
            <w:hideMark/>
          </w:tcPr>
          <w:p w14:paraId="224BFFC9"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335,00 </w:t>
            </w:r>
          </w:p>
        </w:tc>
        <w:tc>
          <w:tcPr>
            <w:tcW w:w="1261" w:type="dxa"/>
            <w:tcBorders>
              <w:top w:val="nil"/>
              <w:left w:val="nil"/>
              <w:bottom w:val="nil"/>
              <w:right w:val="nil"/>
            </w:tcBorders>
            <w:shd w:val="clear" w:color="auto" w:fill="auto"/>
            <w:noWrap/>
            <w:vAlign w:val="bottom"/>
            <w:hideMark/>
          </w:tcPr>
          <w:p w14:paraId="58A07F4F"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318,45 </w:t>
            </w:r>
          </w:p>
        </w:tc>
      </w:tr>
      <w:tr w:rsidR="00133974" w:rsidRPr="00243FF5" w14:paraId="5BD56FC5" w14:textId="77777777" w:rsidTr="007E0EF9">
        <w:trPr>
          <w:trHeight w:val="312"/>
        </w:trPr>
        <w:tc>
          <w:tcPr>
            <w:tcW w:w="4540" w:type="dxa"/>
            <w:tcBorders>
              <w:top w:val="nil"/>
              <w:left w:val="nil"/>
              <w:bottom w:val="nil"/>
              <w:right w:val="nil"/>
            </w:tcBorders>
            <w:shd w:val="clear" w:color="auto" w:fill="auto"/>
            <w:noWrap/>
            <w:vAlign w:val="bottom"/>
            <w:hideMark/>
          </w:tcPr>
          <w:p w14:paraId="7558C04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5060 Kosten website</w:t>
            </w:r>
          </w:p>
        </w:tc>
        <w:tc>
          <w:tcPr>
            <w:tcW w:w="2123" w:type="dxa"/>
            <w:tcBorders>
              <w:top w:val="nil"/>
              <w:left w:val="nil"/>
              <w:bottom w:val="nil"/>
              <w:right w:val="nil"/>
            </w:tcBorders>
            <w:shd w:val="clear" w:color="auto" w:fill="auto"/>
            <w:noWrap/>
            <w:vAlign w:val="bottom"/>
            <w:hideMark/>
          </w:tcPr>
          <w:p w14:paraId="68D4C9A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126,81 </w:t>
            </w:r>
          </w:p>
        </w:tc>
        <w:tc>
          <w:tcPr>
            <w:tcW w:w="1075" w:type="dxa"/>
            <w:tcBorders>
              <w:top w:val="nil"/>
              <w:left w:val="nil"/>
              <w:bottom w:val="nil"/>
              <w:right w:val="nil"/>
            </w:tcBorders>
            <w:shd w:val="clear" w:color="auto" w:fill="auto"/>
            <w:noWrap/>
            <w:vAlign w:val="bottom"/>
            <w:hideMark/>
          </w:tcPr>
          <w:p w14:paraId="464889CB"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125,00 </w:t>
            </w:r>
          </w:p>
        </w:tc>
        <w:tc>
          <w:tcPr>
            <w:tcW w:w="1261" w:type="dxa"/>
            <w:tcBorders>
              <w:top w:val="nil"/>
              <w:left w:val="nil"/>
              <w:bottom w:val="nil"/>
              <w:right w:val="nil"/>
            </w:tcBorders>
            <w:shd w:val="clear" w:color="auto" w:fill="auto"/>
            <w:noWrap/>
            <w:vAlign w:val="bottom"/>
            <w:hideMark/>
          </w:tcPr>
          <w:p w14:paraId="67DB1C3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112,29 </w:t>
            </w:r>
          </w:p>
        </w:tc>
      </w:tr>
      <w:tr w:rsidR="00133974" w:rsidRPr="00243FF5" w14:paraId="4CCB5531" w14:textId="77777777" w:rsidTr="007E0EF9">
        <w:trPr>
          <w:trHeight w:val="312"/>
        </w:trPr>
        <w:tc>
          <w:tcPr>
            <w:tcW w:w="4540" w:type="dxa"/>
            <w:tcBorders>
              <w:top w:val="nil"/>
              <w:left w:val="nil"/>
              <w:bottom w:val="nil"/>
              <w:right w:val="nil"/>
            </w:tcBorders>
            <w:shd w:val="clear" w:color="auto" w:fill="auto"/>
            <w:noWrap/>
            <w:vAlign w:val="bottom"/>
            <w:hideMark/>
          </w:tcPr>
          <w:p w14:paraId="262DCEF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5090 Diversen</w:t>
            </w:r>
          </w:p>
        </w:tc>
        <w:tc>
          <w:tcPr>
            <w:tcW w:w="2123" w:type="dxa"/>
            <w:tcBorders>
              <w:top w:val="nil"/>
              <w:left w:val="nil"/>
              <w:bottom w:val="nil"/>
              <w:right w:val="nil"/>
            </w:tcBorders>
            <w:shd w:val="clear" w:color="auto" w:fill="auto"/>
            <w:noWrap/>
            <w:vAlign w:val="bottom"/>
            <w:hideMark/>
          </w:tcPr>
          <w:p w14:paraId="4669402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105,02 </w:t>
            </w:r>
          </w:p>
        </w:tc>
        <w:tc>
          <w:tcPr>
            <w:tcW w:w="1075" w:type="dxa"/>
            <w:tcBorders>
              <w:top w:val="nil"/>
              <w:left w:val="nil"/>
              <w:bottom w:val="nil"/>
              <w:right w:val="nil"/>
            </w:tcBorders>
            <w:shd w:val="clear" w:color="auto" w:fill="auto"/>
            <w:noWrap/>
            <w:vAlign w:val="bottom"/>
            <w:hideMark/>
          </w:tcPr>
          <w:p w14:paraId="4ED000DF"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50,00 </w:t>
            </w:r>
          </w:p>
        </w:tc>
        <w:tc>
          <w:tcPr>
            <w:tcW w:w="1261" w:type="dxa"/>
            <w:tcBorders>
              <w:top w:val="nil"/>
              <w:left w:val="nil"/>
              <w:bottom w:val="nil"/>
              <w:right w:val="nil"/>
            </w:tcBorders>
            <w:shd w:val="clear" w:color="auto" w:fill="auto"/>
            <w:noWrap/>
            <w:vAlign w:val="bottom"/>
            <w:hideMark/>
          </w:tcPr>
          <w:p w14:paraId="1CBE54E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72F38296" w14:textId="77777777" w:rsidTr="007E0EF9">
        <w:trPr>
          <w:trHeight w:val="312"/>
        </w:trPr>
        <w:tc>
          <w:tcPr>
            <w:tcW w:w="4540" w:type="dxa"/>
            <w:tcBorders>
              <w:top w:val="nil"/>
              <w:left w:val="nil"/>
              <w:bottom w:val="nil"/>
              <w:right w:val="nil"/>
            </w:tcBorders>
            <w:shd w:val="clear" w:color="auto" w:fill="auto"/>
            <w:noWrap/>
            <w:vAlign w:val="bottom"/>
            <w:hideMark/>
          </w:tcPr>
          <w:p w14:paraId="2F9012A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Totaal 50</w:t>
            </w:r>
          </w:p>
        </w:tc>
        <w:tc>
          <w:tcPr>
            <w:tcW w:w="2123" w:type="dxa"/>
            <w:tcBorders>
              <w:top w:val="nil"/>
              <w:left w:val="nil"/>
              <w:bottom w:val="nil"/>
              <w:right w:val="nil"/>
            </w:tcBorders>
            <w:shd w:val="clear" w:color="auto" w:fill="auto"/>
            <w:noWrap/>
            <w:vAlign w:val="bottom"/>
            <w:hideMark/>
          </w:tcPr>
          <w:p w14:paraId="4527EF40"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1.183,39 </w:t>
            </w:r>
          </w:p>
        </w:tc>
        <w:tc>
          <w:tcPr>
            <w:tcW w:w="1075" w:type="dxa"/>
            <w:tcBorders>
              <w:top w:val="nil"/>
              <w:left w:val="nil"/>
              <w:bottom w:val="nil"/>
              <w:right w:val="nil"/>
            </w:tcBorders>
            <w:shd w:val="clear" w:color="auto" w:fill="auto"/>
            <w:noWrap/>
            <w:vAlign w:val="bottom"/>
            <w:hideMark/>
          </w:tcPr>
          <w:p w14:paraId="281243A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805,00 </w:t>
            </w:r>
          </w:p>
        </w:tc>
        <w:tc>
          <w:tcPr>
            <w:tcW w:w="1261" w:type="dxa"/>
            <w:tcBorders>
              <w:top w:val="nil"/>
              <w:left w:val="nil"/>
              <w:bottom w:val="nil"/>
              <w:right w:val="nil"/>
            </w:tcBorders>
            <w:shd w:val="clear" w:color="auto" w:fill="auto"/>
            <w:noWrap/>
            <w:vAlign w:val="bottom"/>
            <w:hideMark/>
          </w:tcPr>
          <w:p w14:paraId="5FB9B8C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933,26 </w:t>
            </w:r>
          </w:p>
        </w:tc>
      </w:tr>
      <w:tr w:rsidR="00133974" w:rsidRPr="00243FF5" w14:paraId="489FE775" w14:textId="77777777" w:rsidTr="007E0EF9">
        <w:trPr>
          <w:trHeight w:val="312"/>
        </w:trPr>
        <w:tc>
          <w:tcPr>
            <w:tcW w:w="4540" w:type="dxa"/>
            <w:tcBorders>
              <w:top w:val="nil"/>
              <w:left w:val="nil"/>
              <w:bottom w:val="nil"/>
              <w:right w:val="nil"/>
            </w:tcBorders>
            <w:shd w:val="clear" w:color="auto" w:fill="auto"/>
            <w:noWrap/>
            <w:vAlign w:val="bottom"/>
            <w:hideMark/>
          </w:tcPr>
          <w:p w14:paraId="02E5A6D6" w14:textId="77777777" w:rsidR="00133974" w:rsidRPr="00243FF5" w:rsidRDefault="00133974" w:rsidP="007E0EF9">
            <w:pPr>
              <w:rPr>
                <w:rFonts w:eastAsia="Times New Roman"/>
                <w:b/>
                <w:bCs/>
                <w:color w:val="000000"/>
                <w:sz w:val="28"/>
                <w:szCs w:val="28"/>
                <w:lang w:eastAsia="nl-NL"/>
              </w:rPr>
            </w:pPr>
          </w:p>
        </w:tc>
        <w:tc>
          <w:tcPr>
            <w:tcW w:w="2123" w:type="dxa"/>
            <w:tcBorders>
              <w:top w:val="nil"/>
              <w:left w:val="nil"/>
              <w:bottom w:val="nil"/>
              <w:right w:val="nil"/>
            </w:tcBorders>
            <w:shd w:val="clear" w:color="auto" w:fill="auto"/>
            <w:noWrap/>
            <w:vAlign w:val="bottom"/>
            <w:hideMark/>
          </w:tcPr>
          <w:p w14:paraId="3F3E1A69"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4C88109A"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1AF1C85A" w14:textId="77777777" w:rsidR="00133974" w:rsidRPr="00243FF5" w:rsidRDefault="00133974" w:rsidP="007E0EF9">
            <w:pPr>
              <w:rPr>
                <w:rFonts w:eastAsia="Times New Roman"/>
                <w:b/>
                <w:bCs/>
                <w:sz w:val="28"/>
                <w:szCs w:val="28"/>
                <w:lang w:eastAsia="nl-NL"/>
              </w:rPr>
            </w:pPr>
          </w:p>
        </w:tc>
      </w:tr>
      <w:tr w:rsidR="00133974" w:rsidRPr="00243FF5" w14:paraId="477CB6BA" w14:textId="77777777" w:rsidTr="007E0EF9">
        <w:trPr>
          <w:trHeight w:val="312"/>
        </w:trPr>
        <w:tc>
          <w:tcPr>
            <w:tcW w:w="4540" w:type="dxa"/>
            <w:tcBorders>
              <w:top w:val="nil"/>
              <w:left w:val="nil"/>
              <w:bottom w:val="nil"/>
              <w:right w:val="nil"/>
            </w:tcBorders>
            <w:shd w:val="clear" w:color="auto" w:fill="auto"/>
            <w:noWrap/>
            <w:vAlign w:val="bottom"/>
            <w:hideMark/>
          </w:tcPr>
          <w:p w14:paraId="397F474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51 Kosten tandemmen</w:t>
            </w:r>
          </w:p>
        </w:tc>
        <w:tc>
          <w:tcPr>
            <w:tcW w:w="2123" w:type="dxa"/>
            <w:tcBorders>
              <w:top w:val="nil"/>
              <w:left w:val="nil"/>
              <w:bottom w:val="nil"/>
              <w:right w:val="nil"/>
            </w:tcBorders>
            <w:shd w:val="clear" w:color="auto" w:fill="auto"/>
            <w:noWrap/>
            <w:vAlign w:val="bottom"/>
            <w:hideMark/>
          </w:tcPr>
          <w:p w14:paraId="62DE251D" w14:textId="77777777" w:rsidR="00133974" w:rsidRPr="00243FF5" w:rsidRDefault="00133974" w:rsidP="007E0EF9">
            <w:pPr>
              <w:rPr>
                <w:rFonts w:eastAsia="Times New Roman"/>
                <w:b/>
                <w:bCs/>
                <w:color w:val="000000"/>
                <w:sz w:val="28"/>
                <w:szCs w:val="28"/>
                <w:lang w:eastAsia="nl-NL"/>
              </w:rPr>
            </w:pPr>
          </w:p>
        </w:tc>
        <w:tc>
          <w:tcPr>
            <w:tcW w:w="1075" w:type="dxa"/>
            <w:tcBorders>
              <w:top w:val="nil"/>
              <w:left w:val="nil"/>
              <w:bottom w:val="nil"/>
              <w:right w:val="nil"/>
            </w:tcBorders>
            <w:shd w:val="clear" w:color="auto" w:fill="auto"/>
            <w:noWrap/>
            <w:vAlign w:val="bottom"/>
            <w:hideMark/>
          </w:tcPr>
          <w:p w14:paraId="7F42BDD2"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3E791DE5" w14:textId="77777777" w:rsidR="00133974" w:rsidRPr="00243FF5" w:rsidRDefault="00133974" w:rsidP="007E0EF9">
            <w:pPr>
              <w:rPr>
                <w:rFonts w:eastAsia="Times New Roman"/>
                <w:b/>
                <w:bCs/>
                <w:sz w:val="28"/>
                <w:szCs w:val="28"/>
                <w:lang w:eastAsia="nl-NL"/>
              </w:rPr>
            </w:pPr>
          </w:p>
        </w:tc>
      </w:tr>
      <w:tr w:rsidR="00133974" w:rsidRPr="00243FF5" w14:paraId="33D5E90B" w14:textId="77777777" w:rsidTr="007E0EF9">
        <w:trPr>
          <w:trHeight w:val="312"/>
        </w:trPr>
        <w:tc>
          <w:tcPr>
            <w:tcW w:w="4540" w:type="dxa"/>
            <w:tcBorders>
              <w:top w:val="nil"/>
              <w:left w:val="nil"/>
              <w:bottom w:val="nil"/>
              <w:right w:val="nil"/>
            </w:tcBorders>
            <w:shd w:val="clear" w:color="auto" w:fill="auto"/>
            <w:noWrap/>
            <w:vAlign w:val="bottom"/>
            <w:hideMark/>
          </w:tcPr>
          <w:p w14:paraId="167AE3E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5110 Reparatie</w:t>
            </w:r>
          </w:p>
        </w:tc>
        <w:tc>
          <w:tcPr>
            <w:tcW w:w="2123" w:type="dxa"/>
            <w:tcBorders>
              <w:top w:val="nil"/>
              <w:left w:val="nil"/>
              <w:bottom w:val="nil"/>
              <w:right w:val="nil"/>
            </w:tcBorders>
            <w:shd w:val="clear" w:color="auto" w:fill="auto"/>
            <w:noWrap/>
            <w:vAlign w:val="bottom"/>
            <w:hideMark/>
          </w:tcPr>
          <w:p w14:paraId="0386B339"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075" w:type="dxa"/>
            <w:tcBorders>
              <w:top w:val="nil"/>
              <w:left w:val="nil"/>
              <w:bottom w:val="nil"/>
              <w:right w:val="nil"/>
            </w:tcBorders>
            <w:shd w:val="clear" w:color="auto" w:fill="auto"/>
            <w:noWrap/>
            <w:vAlign w:val="bottom"/>
            <w:hideMark/>
          </w:tcPr>
          <w:p w14:paraId="6196470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261" w:type="dxa"/>
            <w:tcBorders>
              <w:top w:val="nil"/>
              <w:left w:val="nil"/>
              <w:bottom w:val="nil"/>
              <w:right w:val="nil"/>
            </w:tcBorders>
            <w:shd w:val="clear" w:color="auto" w:fill="auto"/>
            <w:noWrap/>
            <w:vAlign w:val="bottom"/>
            <w:hideMark/>
          </w:tcPr>
          <w:p w14:paraId="5D30CA8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2DA53E57" w14:textId="77777777" w:rsidTr="007E0EF9">
        <w:trPr>
          <w:trHeight w:val="312"/>
        </w:trPr>
        <w:tc>
          <w:tcPr>
            <w:tcW w:w="4540" w:type="dxa"/>
            <w:tcBorders>
              <w:top w:val="nil"/>
              <w:left w:val="nil"/>
              <w:bottom w:val="nil"/>
              <w:right w:val="nil"/>
            </w:tcBorders>
            <w:shd w:val="clear" w:color="auto" w:fill="auto"/>
            <w:noWrap/>
            <w:vAlign w:val="bottom"/>
            <w:hideMark/>
          </w:tcPr>
          <w:p w14:paraId="305A229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5120 Stallinghuur</w:t>
            </w:r>
          </w:p>
        </w:tc>
        <w:tc>
          <w:tcPr>
            <w:tcW w:w="2123" w:type="dxa"/>
            <w:tcBorders>
              <w:top w:val="nil"/>
              <w:left w:val="nil"/>
              <w:bottom w:val="nil"/>
              <w:right w:val="nil"/>
            </w:tcBorders>
            <w:shd w:val="clear" w:color="auto" w:fill="auto"/>
            <w:noWrap/>
            <w:vAlign w:val="bottom"/>
            <w:hideMark/>
          </w:tcPr>
          <w:p w14:paraId="0CEDBB4C"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80,00 </w:t>
            </w:r>
          </w:p>
        </w:tc>
        <w:tc>
          <w:tcPr>
            <w:tcW w:w="1075" w:type="dxa"/>
            <w:tcBorders>
              <w:top w:val="nil"/>
              <w:left w:val="nil"/>
              <w:bottom w:val="nil"/>
              <w:right w:val="nil"/>
            </w:tcBorders>
            <w:shd w:val="clear" w:color="auto" w:fill="auto"/>
            <w:noWrap/>
            <w:vAlign w:val="bottom"/>
            <w:hideMark/>
          </w:tcPr>
          <w:p w14:paraId="17370E2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100,00 </w:t>
            </w:r>
          </w:p>
        </w:tc>
        <w:tc>
          <w:tcPr>
            <w:tcW w:w="1261" w:type="dxa"/>
            <w:tcBorders>
              <w:top w:val="nil"/>
              <w:left w:val="nil"/>
              <w:bottom w:val="nil"/>
              <w:right w:val="nil"/>
            </w:tcBorders>
            <w:shd w:val="clear" w:color="auto" w:fill="auto"/>
            <w:noWrap/>
            <w:vAlign w:val="bottom"/>
            <w:hideMark/>
          </w:tcPr>
          <w:p w14:paraId="3627BDB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77F16AE7" w14:textId="77777777" w:rsidTr="007E0EF9">
        <w:trPr>
          <w:trHeight w:val="312"/>
        </w:trPr>
        <w:tc>
          <w:tcPr>
            <w:tcW w:w="4540" w:type="dxa"/>
            <w:tcBorders>
              <w:top w:val="nil"/>
              <w:left w:val="nil"/>
              <w:bottom w:val="nil"/>
              <w:right w:val="nil"/>
            </w:tcBorders>
            <w:shd w:val="clear" w:color="auto" w:fill="auto"/>
            <w:noWrap/>
            <w:vAlign w:val="bottom"/>
            <w:hideMark/>
          </w:tcPr>
          <w:p w14:paraId="37555FE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5121 Aanschaf</w:t>
            </w:r>
          </w:p>
        </w:tc>
        <w:tc>
          <w:tcPr>
            <w:tcW w:w="2123" w:type="dxa"/>
            <w:tcBorders>
              <w:top w:val="nil"/>
              <w:left w:val="nil"/>
              <w:bottom w:val="nil"/>
              <w:right w:val="nil"/>
            </w:tcBorders>
            <w:shd w:val="clear" w:color="auto" w:fill="auto"/>
            <w:noWrap/>
            <w:vAlign w:val="bottom"/>
            <w:hideMark/>
          </w:tcPr>
          <w:p w14:paraId="614DFC82"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4.064,00 </w:t>
            </w:r>
          </w:p>
        </w:tc>
        <w:tc>
          <w:tcPr>
            <w:tcW w:w="1075" w:type="dxa"/>
            <w:tcBorders>
              <w:top w:val="nil"/>
              <w:left w:val="nil"/>
              <w:bottom w:val="nil"/>
              <w:right w:val="nil"/>
            </w:tcBorders>
            <w:shd w:val="clear" w:color="auto" w:fill="auto"/>
            <w:noWrap/>
            <w:vAlign w:val="bottom"/>
            <w:hideMark/>
          </w:tcPr>
          <w:p w14:paraId="07DCF94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3.200,00 </w:t>
            </w:r>
          </w:p>
        </w:tc>
        <w:tc>
          <w:tcPr>
            <w:tcW w:w="1261" w:type="dxa"/>
            <w:tcBorders>
              <w:top w:val="nil"/>
              <w:left w:val="nil"/>
              <w:bottom w:val="nil"/>
              <w:right w:val="nil"/>
            </w:tcBorders>
            <w:shd w:val="clear" w:color="auto" w:fill="auto"/>
            <w:noWrap/>
            <w:vAlign w:val="bottom"/>
            <w:hideMark/>
          </w:tcPr>
          <w:p w14:paraId="4353911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2216613E" w14:textId="77777777" w:rsidTr="007E0EF9">
        <w:trPr>
          <w:trHeight w:val="312"/>
        </w:trPr>
        <w:tc>
          <w:tcPr>
            <w:tcW w:w="4540" w:type="dxa"/>
            <w:tcBorders>
              <w:top w:val="nil"/>
              <w:left w:val="nil"/>
              <w:bottom w:val="nil"/>
              <w:right w:val="nil"/>
            </w:tcBorders>
            <w:shd w:val="clear" w:color="auto" w:fill="auto"/>
            <w:noWrap/>
            <w:vAlign w:val="bottom"/>
            <w:hideMark/>
          </w:tcPr>
          <w:p w14:paraId="039F1A6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5190 Div kost. Tandemrijden</w:t>
            </w:r>
          </w:p>
        </w:tc>
        <w:tc>
          <w:tcPr>
            <w:tcW w:w="2123" w:type="dxa"/>
            <w:tcBorders>
              <w:top w:val="nil"/>
              <w:left w:val="nil"/>
              <w:bottom w:val="nil"/>
              <w:right w:val="nil"/>
            </w:tcBorders>
            <w:shd w:val="clear" w:color="auto" w:fill="auto"/>
            <w:noWrap/>
            <w:vAlign w:val="bottom"/>
            <w:hideMark/>
          </w:tcPr>
          <w:p w14:paraId="09C5A0D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264,32 </w:t>
            </w:r>
          </w:p>
        </w:tc>
        <w:tc>
          <w:tcPr>
            <w:tcW w:w="1075" w:type="dxa"/>
            <w:tcBorders>
              <w:top w:val="nil"/>
              <w:left w:val="nil"/>
              <w:bottom w:val="nil"/>
              <w:right w:val="nil"/>
            </w:tcBorders>
            <w:shd w:val="clear" w:color="auto" w:fill="auto"/>
            <w:noWrap/>
            <w:vAlign w:val="bottom"/>
            <w:hideMark/>
          </w:tcPr>
          <w:p w14:paraId="7DB8186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100,00 </w:t>
            </w:r>
          </w:p>
        </w:tc>
        <w:tc>
          <w:tcPr>
            <w:tcW w:w="1261" w:type="dxa"/>
            <w:tcBorders>
              <w:top w:val="nil"/>
              <w:left w:val="nil"/>
              <w:bottom w:val="nil"/>
              <w:right w:val="nil"/>
            </w:tcBorders>
            <w:shd w:val="clear" w:color="auto" w:fill="auto"/>
            <w:noWrap/>
            <w:vAlign w:val="bottom"/>
            <w:hideMark/>
          </w:tcPr>
          <w:p w14:paraId="1A8CAEB0"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65,00 </w:t>
            </w:r>
          </w:p>
        </w:tc>
      </w:tr>
      <w:tr w:rsidR="00133974" w:rsidRPr="00243FF5" w14:paraId="08FAE077" w14:textId="77777777" w:rsidTr="007E0EF9">
        <w:trPr>
          <w:trHeight w:val="312"/>
        </w:trPr>
        <w:tc>
          <w:tcPr>
            <w:tcW w:w="4540" w:type="dxa"/>
            <w:tcBorders>
              <w:top w:val="nil"/>
              <w:left w:val="nil"/>
              <w:bottom w:val="nil"/>
              <w:right w:val="nil"/>
            </w:tcBorders>
            <w:shd w:val="clear" w:color="auto" w:fill="auto"/>
            <w:noWrap/>
            <w:vAlign w:val="bottom"/>
            <w:hideMark/>
          </w:tcPr>
          <w:p w14:paraId="4F9D500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Totaal 51</w:t>
            </w:r>
          </w:p>
        </w:tc>
        <w:tc>
          <w:tcPr>
            <w:tcW w:w="2123" w:type="dxa"/>
            <w:tcBorders>
              <w:top w:val="nil"/>
              <w:left w:val="nil"/>
              <w:bottom w:val="nil"/>
              <w:right w:val="nil"/>
            </w:tcBorders>
            <w:shd w:val="clear" w:color="auto" w:fill="auto"/>
            <w:noWrap/>
            <w:vAlign w:val="bottom"/>
            <w:hideMark/>
          </w:tcPr>
          <w:p w14:paraId="6114FC5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4.408,32 </w:t>
            </w:r>
          </w:p>
        </w:tc>
        <w:tc>
          <w:tcPr>
            <w:tcW w:w="1075" w:type="dxa"/>
            <w:tcBorders>
              <w:top w:val="nil"/>
              <w:left w:val="nil"/>
              <w:bottom w:val="nil"/>
              <w:right w:val="nil"/>
            </w:tcBorders>
            <w:shd w:val="clear" w:color="auto" w:fill="auto"/>
            <w:noWrap/>
            <w:vAlign w:val="bottom"/>
            <w:hideMark/>
          </w:tcPr>
          <w:p w14:paraId="7D211B2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3.400,00 </w:t>
            </w:r>
          </w:p>
        </w:tc>
        <w:tc>
          <w:tcPr>
            <w:tcW w:w="1261" w:type="dxa"/>
            <w:tcBorders>
              <w:top w:val="nil"/>
              <w:left w:val="nil"/>
              <w:bottom w:val="nil"/>
              <w:right w:val="nil"/>
            </w:tcBorders>
            <w:shd w:val="clear" w:color="auto" w:fill="auto"/>
            <w:noWrap/>
            <w:vAlign w:val="bottom"/>
            <w:hideMark/>
          </w:tcPr>
          <w:p w14:paraId="7A1B6B9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65,00 </w:t>
            </w:r>
          </w:p>
        </w:tc>
      </w:tr>
      <w:tr w:rsidR="00133974" w:rsidRPr="00243FF5" w14:paraId="5D36AF8A" w14:textId="77777777" w:rsidTr="007E0EF9">
        <w:trPr>
          <w:trHeight w:val="312"/>
        </w:trPr>
        <w:tc>
          <w:tcPr>
            <w:tcW w:w="4540" w:type="dxa"/>
            <w:tcBorders>
              <w:top w:val="nil"/>
              <w:left w:val="nil"/>
              <w:bottom w:val="nil"/>
              <w:right w:val="nil"/>
            </w:tcBorders>
            <w:shd w:val="clear" w:color="auto" w:fill="auto"/>
            <w:noWrap/>
            <w:vAlign w:val="bottom"/>
            <w:hideMark/>
          </w:tcPr>
          <w:p w14:paraId="1B81E4AA" w14:textId="77777777" w:rsidR="00133974" w:rsidRPr="00243FF5" w:rsidRDefault="00133974" w:rsidP="007E0EF9">
            <w:pPr>
              <w:rPr>
                <w:rFonts w:eastAsia="Times New Roman"/>
                <w:b/>
                <w:bCs/>
                <w:color w:val="000000"/>
                <w:sz w:val="28"/>
                <w:szCs w:val="28"/>
                <w:lang w:eastAsia="nl-NL"/>
              </w:rPr>
            </w:pPr>
          </w:p>
        </w:tc>
        <w:tc>
          <w:tcPr>
            <w:tcW w:w="2123" w:type="dxa"/>
            <w:tcBorders>
              <w:top w:val="nil"/>
              <w:left w:val="nil"/>
              <w:bottom w:val="nil"/>
              <w:right w:val="nil"/>
            </w:tcBorders>
            <w:shd w:val="clear" w:color="auto" w:fill="auto"/>
            <w:noWrap/>
            <w:vAlign w:val="bottom"/>
            <w:hideMark/>
          </w:tcPr>
          <w:p w14:paraId="612E0068"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3CD28DE4"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749A442F" w14:textId="77777777" w:rsidR="00133974" w:rsidRPr="00243FF5" w:rsidRDefault="00133974" w:rsidP="007E0EF9">
            <w:pPr>
              <w:rPr>
                <w:rFonts w:eastAsia="Times New Roman"/>
                <w:b/>
                <w:bCs/>
                <w:sz w:val="28"/>
                <w:szCs w:val="28"/>
                <w:lang w:eastAsia="nl-NL"/>
              </w:rPr>
            </w:pPr>
          </w:p>
        </w:tc>
      </w:tr>
      <w:tr w:rsidR="00133974" w:rsidRPr="00243FF5" w14:paraId="098322C1" w14:textId="77777777" w:rsidTr="007E0EF9">
        <w:trPr>
          <w:trHeight w:val="312"/>
        </w:trPr>
        <w:tc>
          <w:tcPr>
            <w:tcW w:w="4540" w:type="dxa"/>
            <w:tcBorders>
              <w:top w:val="nil"/>
              <w:left w:val="nil"/>
              <w:bottom w:val="nil"/>
              <w:right w:val="nil"/>
            </w:tcBorders>
            <w:shd w:val="clear" w:color="auto" w:fill="auto"/>
            <w:noWrap/>
            <w:vAlign w:val="bottom"/>
            <w:hideMark/>
          </w:tcPr>
          <w:p w14:paraId="15F933B3"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52 Kosten wandelen</w:t>
            </w:r>
          </w:p>
        </w:tc>
        <w:tc>
          <w:tcPr>
            <w:tcW w:w="2123" w:type="dxa"/>
            <w:tcBorders>
              <w:top w:val="nil"/>
              <w:left w:val="nil"/>
              <w:bottom w:val="nil"/>
              <w:right w:val="nil"/>
            </w:tcBorders>
            <w:shd w:val="clear" w:color="auto" w:fill="auto"/>
            <w:noWrap/>
            <w:vAlign w:val="bottom"/>
            <w:hideMark/>
          </w:tcPr>
          <w:p w14:paraId="14412974" w14:textId="77777777" w:rsidR="00133974" w:rsidRPr="00243FF5" w:rsidRDefault="00133974" w:rsidP="007E0EF9">
            <w:pPr>
              <w:rPr>
                <w:rFonts w:eastAsia="Times New Roman"/>
                <w:b/>
                <w:bCs/>
                <w:color w:val="000000"/>
                <w:sz w:val="28"/>
                <w:szCs w:val="28"/>
                <w:lang w:eastAsia="nl-NL"/>
              </w:rPr>
            </w:pPr>
          </w:p>
        </w:tc>
        <w:tc>
          <w:tcPr>
            <w:tcW w:w="1075" w:type="dxa"/>
            <w:tcBorders>
              <w:top w:val="nil"/>
              <w:left w:val="nil"/>
              <w:bottom w:val="nil"/>
              <w:right w:val="nil"/>
            </w:tcBorders>
            <w:shd w:val="clear" w:color="auto" w:fill="auto"/>
            <w:noWrap/>
            <w:vAlign w:val="bottom"/>
            <w:hideMark/>
          </w:tcPr>
          <w:p w14:paraId="22E00F4C"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08B7AD61" w14:textId="77777777" w:rsidR="00133974" w:rsidRPr="00243FF5" w:rsidRDefault="00133974" w:rsidP="007E0EF9">
            <w:pPr>
              <w:rPr>
                <w:rFonts w:eastAsia="Times New Roman"/>
                <w:b/>
                <w:bCs/>
                <w:sz w:val="28"/>
                <w:szCs w:val="28"/>
                <w:lang w:eastAsia="nl-NL"/>
              </w:rPr>
            </w:pPr>
          </w:p>
        </w:tc>
      </w:tr>
      <w:tr w:rsidR="00133974" w:rsidRPr="00243FF5" w14:paraId="5E8CED24" w14:textId="77777777" w:rsidTr="007E0EF9">
        <w:trPr>
          <w:trHeight w:val="312"/>
        </w:trPr>
        <w:tc>
          <w:tcPr>
            <w:tcW w:w="4540" w:type="dxa"/>
            <w:tcBorders>
              <w:top w:val="nil"/>
              <w:left w:val="nil"/>
              <w:bottom w:val="nil"/>
              <w:right w:val="nil"/>
            </w:tcBorders>
            <w:shd w:val="clear" w:color="auto" w:fill="auto"/>
            <w:noWrap/>
            <w:vAlign w:val="bottom"/>
            <w:hideMark/>
          </w:tcPr>
          <w:p w14:paraId="06D908A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X</w:t>
            </w:r>
          </w:p>
        </w:tc>
        <w:tc>
          <w:tcPr>
            <w:tcW w:w="2123" w:type="dxa"/>
            <w:tcBorders>
              <w:top w:val="nil"/>
              <w:left w:val="nil"/>
              <w:bottom w:val="nil"/>
              <w:right w:val="nil"/>
            </w:tcBorders>
            <w:shd w:val="clear" w:color="auto" w:fill="auto"/>
            <w:noWrap/>
            <w:vAlign w:val="bottom"/>
            <w:hideMark/>
          </w:tcPr>
          <w:p w14:paraId="4F2DAD88"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075" w:type="dxa"/>
            <w:tcBorders>
              <w:top w:val="nil"/>
              <w:left w:val="nil"/>
              <w:bottom w:val="nil"/>
              <w:right w:val="nil"/>
            </w:tcBorders>
            <w:shd w:val="clear" w:color="auto" w:fill="auto"/>
            <w:noWrap/>
            <w:vAlign w:val="bottom"/>
            <w:hideMark/>
          </w:tcPr>
          <w:p w14:paraId="2667237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261" w:type="dxa"/>
            <w:tcBorders>
              <w:top w:val="nil"/>
              <w:left w:val="nil"/>
              <w:bottom w:val="nil"/>
              <w:right w:val="nil"/>
            </w:tcBorders>
            <w:shd w:val="clear" w:color="auto" w:fill="auto"/>
            <w:noWrap/>
            <w:vAlign w:val="bottom"/>
            <w:hideMark/>
          </w:tcPr>
          <w:p w14:paraId="5DC80C4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0B9266F8" w14:textId="77777777" w:rsidTr="007E0EF9">
        <w:trPr>
          <w:trHeight w:val="312"/>
        </w:trPr>
        <w:tc>
          <w:tcPr>
            <w:tcW w:w="4540" w:type="dxa"/>
            <w:tcBorders>
              <w:top w:val="nil"/>
              <w:left w:val="nil"/>
              <w:bottom w:val="nil"/>
              <w:right w:val="nil"/>
            </w:tcBorders>
            <w:shd w:val="clear" w:color="auto" w:fill="auto"/>
            <w:noWrap/>
            <w:vAlign w:val="bottom"/>
            <w:hideMark/>
          </w:tcPr>
          <w:p w14:paraId="5F7271F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X</w:t>
            </w:r>
          </w:p>
        </w:tc>
        <w:tc>
          <w:tcPr>
            <w:tcW w:w="2123" w:type="dxa"/>
            <w:tcBorders>
              <w:top w:val="nil"/>
              <w:left w:val="nil"/>
              <w:bottom w:val="nil"/>
              <w:right w:val="nil"/>
            </w:tcBorders>
            <w:shd w:val="clear" w:color="auto" w:fill="auto"/>
            <w:noWrap/>
            <w:vAlign w:val="bottom"/>
            <w:hideMark/>
          </w:tcPr>
          <w:p w14:paraId="448BF70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075" w:type="dxa"/>
            <w:tcBorders>
              <w:top w:val="nil"/>
              <w:left w:val="nil"/>
              <w:bottom w:val="nil"/>
              <w:right w:val="nil"/>
            </w:tcBorders>
            <w:shd w:val="clear" w:color="auto" w:fill="auto"/>
            <w:noWrap/>
            <w:vAlign w:val="bottom"/>
            <w:hideMark/>
          </w:tcPr>
          <w:p w14:paraId="4891055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261" w:type="dxa"/>
            <w:tcBorders>
              <w:top w:val="nil"/>
              <w:left w:val="nil"/>
              <w:bottom w:val="nil"/>
              <w:right w:val="nil"/>
            </w:tcBorders>
            <w:shd w:val="clear" w:color="auto" w:fill="auto"/>
            <w:noWrap/>
            <w:vAlign w:val="bottom"/>
            <w:hideMark/>
          </w:tcPr>
          <w:p w14:paraId="7E8691C0"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7CEA973B" w14:textId="77777777" w:rsidTr="007E0EF9">
        <w:trPr>
          <w:trHeight w:val="312"/>
        </w:trPr>
        <w:tc>
          <w:tcPr>
            <w:tcW w:w="4540" w:type="dxa"/>
            <w:tcBorders>
              <w:top w:val="nil"/>
              <w:left w:val="nil"/>
              <w:bottom w:val="nil"/>
              <w:right w:val="nil"/>
            </w:tcBorders>
            <w:shd w:val="clear" w:color="auto" w:fill="auto"/>
            <w:noWrap/>
            <w:vAlign w:val="bottom"/>
            <w:hideMark/>
          </w:tcPr>
          <w:p w14:paraId="0A84E11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Totaal 52</w:t>
            </w:r>
          </w:p>
        </w:tc>
        <w:tc>
          <w:tcPr>
            <w:tcW w:w="2123" w:type="dxa"/>
            <w:tcBorders>
              <w:top w:val="nil"/>
              <w:left w:val="nil"/>
              <w:bottom w:val="nil"/>
              <w:right w:val="nil"/>
            </w:tcBorders>
            <w:shd w:val="clear" w:color="auto" w:fill="auto"/>
            <w:noWrap/>
            <w:vAlign w:val="bottom"/>
            <w:hideMark/>
          </w:tcPr>
          <w:p w14:paraId="26BBA3D2"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075" w:type="dxa"/>
            <w:tcBorders>
              <w:top w:val="nil"/>
              <w:left w:val="nil"/>
              <w:bottom w:val="nil"/>
              <w:right w:val="nil"/>
            </w:tcBorders>
            <w:shd w:val="clear" w:color="auto" w:fill="auto"/>
            <w:noWrap/>
            <w:vAlign w:val="bottom"/>
            <w:hideMark/>
          </w:tcPr>
          <w:p w14:paraId="078863D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261" w:type="dxa"/>
            <w:tcBorders>
              <w:top w:val="nil"/>
              <w:left w:val="nil"/>
              <w:bottom w:val="nil"/>
              <w:right w:val="nil"/>
            </w:tcBorders>
            <w:shd w:val="clear" w:color="auto" w:fill="auto"/>
            <w:noWrap/>
            <w:vAlign w:val="bottom"/>
            <w:hideMark/>
          </w:tcPr>
          <w:p w14:paraId="166A091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760ED8CF" w14:textId="77777777" w:rsidTr="007E0EF9">
        <w:trPr>
          <w:trHeight w:val="312"/>
        </w:trPr>
        <w:tc>
          <w:tcPr>
            <w:tcW w:w="4540" w:type="dxa"/>
            <w:tcBorders>
              <w:top w:val="nil"/>
              <w:left w:val="nil"/>
              <w:bottom w:val="nil"/>
              <w:right w:val="nil"/>
            </w:tcBorders>
            <w:shd w:val="clear" w:color="auto" w:fill="auto"/>
            <w:noWrap/>
            <w:vAlign w:val="bottom"/>
            <w:hideMark/>
          </w:tcPr>
          <w:p w14:paraId="4EB8AC44" w14:textId="77777777" w:rsidR="00133974" w:rsidRPr="00243FF5" w:rsidRDefault="00133974" w:rsidP="007E0EF9">
            <w:pPr>
              <w:rPr>
                <w:rFonts w:eastAsia="Times New Roman"/>
                <w:b/>
                <w:bCs/>
                <w:color w:val="000000"/>
                <w:sz w:val="28"/>
                <w:szCs w:val="28"/>
                <w:lang w:eastAsia="nl-NL"/>
              </w:rPr>
            </w:pPr>
          </w:p>
        </w:tc>
        <w:tc>
          <w:tcPr>
            <w:tcW w:w="2123" w:type="dxa"/>
            <w:tcBorders>
              <w:top w:val="nil"/>
              <w:left w:val="nil"/>
              <w:bottom w:val="nil"/>
              <w:right w:val="nil"/>
            </w:tcBorders>
            <w:shd w:val="clear" w:color="auto" w:fill="auto"/>
            <w:noWrap/>
            <w:vAlign w:val="bottom"/>
            <w:hideMark/>
          </w:tcPr>
          <w:p w14:paraId="1DB59408"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59FCBCE3"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4FE74354" w14:textId="77777777" w:rsidR="00133974" w:rsidRPr="00243FF5" w:rsidRDefault="00133974" w:rsidP="007E0EF9">
            <w:pPr>
              <w:rPr>
                <w:rFonts w:eastAsia="Times New Roman"/>
                <w:b/>
                <w:bCs/>
                <w:sz w:val="28"/>
                <w:szCs w:val="28"/>
                <w:lang w:eastAsia="nl-NL"/>
              </w:rPr>
            </w:pPr>
          </w:p>
        </w:tc>
      </w:tr>
      <w:tr w:rsidR="00133974" w:rsidRPr="00243FF5" w14:paraId="06AA8DA8" w14:textId="77777777" w:rsidTr="007E0EF9">
        <w:trPr>
          <w:trHeight w:val="312"/>
        </w:trPr>
        <w:tc>
          <w:tcPr>
            <w:tcW w:w="4540" w:type="dxa"/>
            <w:tcBorders>
              <w:top w:val="nil"/>
              <w:left w:val="nil"/>
              <w:bottom w:val="nil"/>
              <w:right w:val="nil"/>
            </w:tcBorders>
            <w:shd w:val="clear" w:color="auto" w:fill="auto"/>
            <w:noWrap/>
            <w:vAlign w:val="bottom"/>
            <w:hideMark/>
          </w:tcPr>
          <w:p w14:paraId="32A08199"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53 Kosten zwemmen</w:t>
            </w:r>
          </w:p>
        </w:tc>
        <w:tc>
          <w:tcPr>
            <w:tcW w:w="2123" w:type="dxa"/>
            <w:tcBorders>
              <w:top w:val="nil"/>
              <w:left w:val="nil"/>
              <w:bottom w:val="nil"/>
              <w:right w:val="nil"/>
            </w:tcBorders>
            <w:shd w:val="clear" w:color="auto" w:fill="auto"/>
            <w:noWrap/>
            <w:vAlign w:val="bottom"/>
            <w:hideMark/>
          </w:tcPr>
          <w:p w14:paraId="5298A2EC" w14:textId="77777777" w:rsidR="00133974" w:rsidRPr="00243FF5" w:rsidRDefault="00133974" w:rsidP="007E0EF9">
            <w:pPr>
              <w:rPr>
                <w:rFonts w:eastAsia="Times New Roman"/>
                <w:b/>
                <w:bCs/>
                <w:color w:val="000000"/>
                <w:sz w:val="28"/>
                <w:szCs w:val="28"/>
                <w:lang w:eastAsia="nl-NL"/>
              </w:rPr>
            </w:pPr>
          </w:p>
        </w:tc>
        <w:tc>
          <w:tcPr>
            <w:tcW w:w="1075" w:type="dxa"/>
            <w:tcBorders>
              <w:top w:val="nil"/>
              <w:left w:val="nil"/>
              <w:bottom w:val="nil"/>
              <w:right w:val="nil"/>
            </w:tcBorders>
            <w:shd w:val="clear" w:color="auto" w:fill="auto"/>
            <w:noWrap/>
            <w:vAlign w:val="bottom"/>
            <w:hideMark/>
          </w:tcPr>
          <w:p w14:paraId="44AF177E"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0C251BDC" w14:textId="77777777" w:rsidR="00133974" w:rsidRPr="00243FF5" w:rsidRDefault="00133974" w:rsidP="007E0EF9">
            <w:pPr>
              <w:rPr>
                <w:rFonts w:eastAsia="Times New Roman"/>
                <w:b/>
                <w:bCs/>
                <w:sz w:val="28"/>
                <w:szCs w:val="28"/>
                <w:lang w:eastAsia="nl-NL"/>
              </w:rPr>
            </w:pPr>
          </w:p>
        </w:tc>
      </w:tr>
      <w:tr w:rsidR="00133974" w:rsidRPr="00243FF5" w14:paraId="01123844" w14:textId="77777777" w:rsidTr="007E0EF9">
        <w:trPr>
          <w:trHeight w:val="312"/>
        </w:trPr>
        <w:tc>
          <w:tcPr>
            <w:tcW w:w="4540" w:type="dxa"/>
            <w:tcBorders>
              <w:top w:val="nil"/>
              <w:left w:val="nil"/>
              <w:bottom w:val="nil"/>
              <w:right w:val="nil"/>
            </w:tcBorders>
            <w:shd w:val="clear" w:color="auto" w:fill="auto"/>
            <w:noWrap/>
            <w:vAlign w:val="bottom"/>
            <w:hideMark/>
          </w:tcPr>
          <w:p w14:paraId="58092B7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5310 Huur wedstrijdbad</w:t>
            </w:r>
          </w:p>
        </w:tc>
        <w:tc>
          <w:tcPr>
            <w:tcW w:w="2123" w:type="dxa"/>
            <w:tcBorders>
              <w:top w:val="nil"/>
              <w:left w:val="nil"/>
              <w:bottom w:val="nil"/>
              <w:right w:val="nil"/>
            </w:tcBorders>
            <w:shd w:val="clear" w:color="auto" w:fill="auto"/>
            <w:noWrap/>
            <w:vAlign w:val="bottom"/>
            <w:hideMark/>
          </w:tcPr>
          <w:p w14:paraId="72D642DB"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3.602,07 </w:t>
            </w:r>
          </w:p>
        </w:tc>
        <w:tc>
          <w:tcPr>
            <w:tcW w:w="1075" w:type="dxa"/>
            <w:tcBorders>
              <w:top w:val="nil"/>
              <w:left w:val="nil"/>
              <w:bottom w:val="nil"/>
              <w:right w:val="nil"/>
            </w:tcBorders>
            <w:shd w:val="clear" w:color="auto" w:fill="auto"/>
            <w:noWrap/>
            <w:vAlign w:val="bottom"/>
            <w:hideMark/>
          </w:tcPr>
          <w:p w14:paraId="20CFD3B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2.200,00 </w:t>
            </w:r>
          </w:p>
        </w:tc>
        <w:tc>
          <w:tcPr>
            <w:tcW w:w="1261" w:type="dxa"/>
            <w:tcBorders>
              <w:top w:val="nil"/>
              <w:left w:val="nil"/>
              <w:bottom w:val="nil"/>
              <w:right w:val="nil"/>
            </w:tcBorders>
            <w:shd w:val="clear" w:color="auto" w:fill="auto"/>
            <w:noWrap/>
            <w:vAlign w:val="bottom"/>
            <w:hideMark/>
          </w:tcPr>
          <w:p w14:paraId="5FF97BE0"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1.952,16 </w:t>
            </w:r>
          </w:p>
        </w:tc>
      </w:tr>
      <w:tr w:rsidR="00133974" w:rsidRPr="00243FF5" w14:paraId="7629598E" w14:textId="77777777" w:rsidTr="007E0EF9">
        <w:trPr>
          <w:trHeight w:val="312"/>
        </w:trPr>
        <w:tc>
          <w:tcPr>
            <w:tcW w:w="4540" w:type="dxa"/>
            <w:tcBorders>
              <w:top w:val="nil"/>
              <w:left w:val="nil"/>
              <w:bottom w:val="nil"/>
              <w:right w:val="nil"/>
            </w:tcBorders>
            <w:shd w:val="clear" w:color="auto" w:fill="auto"/>
            <w:noWrap/>
            <w:vAlign w:val="bottom"/>
            <w:hideMark/>
          </w:tcPr>
          <w:p w14:paraId="33052DCB"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5311 Huur instructiebad</w:t>
            </w:r>
          </w:p>
        </w:tc>
        <w:tc>
          <w:tcPr>
            <w:tcW w:w="2123" w:type="dxa"/>
            <w:tcBorders>
              <w:top w:val="nil"/>
              <w:left w:val="nil"/>
              <w:bottom w:val="nil"/>
              <w:right w:val="nil"/>
            </w:tcBorders>
            <w:shd w:val="clear" w:color="auto" w:fill="auto"/>
            <w:noWrap/>
            <w:vAlign w:val="bottom"/>
            <w:hideMark/>
          </w:tcPr>
          <w:p w14:paraId="68BA9B3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1.998,15 </w:t>
            </w:r>
          </w:p>
        </w:tc>
        <w:tc>
          <w:tcPr>
            <w:tcW w:w="1075" w:type="dxa"/>
            <w:tcBorders>
              <w:top w:val="nil"/>
              <w:left w:val="nil"/>
              <w:bottom w:val="nil"/>
              <w:right w:val="nil"/>
            </w:tcBorders>
            <w:shd w:val="clear" w:color="auto" w:fill="auto"/>
            <w:noWrap/>
            <w:vAlign w:val="bottom"/>
            <w:hideMark/>
          </w:tcPr>
          <w:p w14:paraId="59E1637C"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1.250,00 </w:t>
            </w:r>
          </w:p>
        </w:tc>
        <w:tc>
          <w:tcPr>
            <w:tcW w:w="1261" w:type="dxa"/>
            <w:tcBorders>
              <w:top w:val="nil"/>
              <w:left w:val="nil"/>
              <w:bottom w:val="nil"/>
              <w:right w:val="nil"/>
            </w:tcBorders>
            <w:shd w:val="clear" w:color="auto" w:fill="auto"/>
            <w:noWrap/>
            <w:vAlign w:val="bottom"/>
            <w:hideMark/>
          </w:tcPr>
          <w:p w14:paraId="36B26DC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4B11DC09" w14:textId="77777777" w:rsidTr="007E0EF9">
        <w:trPr>
          <w:trHeight w:val="312"/>
        </w:trPr>
        <w:tc>
          <w:tcPr>
            <w:tcW w:w="4540" w:type="dxa"/>
            <w:tcBorders>
              <w:top w:val="nil"/>
              <w:left w:val="nil"/>
              <w:bottom w:val="nil"/>
              <w:right w:val="nil"/>
            </w:tcBorders>
            <w:shd w:val="clear" w:color="auto" w:fill="auto"/>
            <w:noWrap/>
            <w:vAlign w:val="bottom"/>
            <w:hideMark/>
          </w:tcPr>
          <w:p w14:paraId="2B5D91A0"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5320 Vorig jaar</w:t>
            </w:r>
          </w:p>
        </w:tc>
        <w:tc>
          <w:tcPr>
            <w:tcW w:w="2123" w:type="dxa"/>
            <w:tcBorders>
              <w:top w:val="nil"/>
              <w:left w:val="nil"/>
              <w:bottom w:val="nil"/>
              <w:right w:val="nil"/>
            </w:tcBorders>
            <w:shd w:val="clear" w:color="auto" w:fill="auto"/>
            <w:noWrap/>
            <w:vAlign w:val="bottom"/>
            <w:hideMark/>
          </w:tcPr>
          <w:p w14:paraId="3FA87679"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075" w:type="dxa"/>
            <w:tcBorders>
              <w:top w:val="nil"/>
              <w:left w:val="nil"/>
              <w:bottom w:val="nil"/>
              <w:right w:val="nil"/>
            </w:tcBorders>
            <w:shd w:val="clear" w:color="auto" w:fill="auto"/>
            <w:noWrap/>
            <w:vAlign w:val="bottom"/>
            <w:hideMark/>
          </w:tcPr>
          <w:p w14:paraId="3CD5E782"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261" w:type="dxa"/>
            <w:tcBorders>
              <w:top w:val="nil"/>
              <w:left w:val="nil"/>
              <w:bottom w:val="nil"/>
              <w:right w:val="nil"/>
            </w:tcBorders>
            <w:shd w:val="clear" w:color="auto" w:fill="auto"/>
            <w:noWrap/>
            <w:vAlign w:val="bottom"/>
            <w:hideMark/>
          </w:tcPr>
          <w:p w14:paraId="751F411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r>
      <w:tr w:rsidR="00133974" w:rsidRPr="00243FF5" w14:paraId="0FE59C12" w14:textId="77777777" w:rsidTr="007E0EF9">
        <w:trPr>
          <w:trHeight w:val="312"/>
        </w:trPr>
        <w:tc>
          <w:tcPr>
            <w:tcW w:w="4540" w:type="dxa"/>
            <w:tcBorders>
              <w:top w:val="nil"/>
              <w:left w:val="nil"/>
              <w:bottom w:val="nil"/>
              <w:right w:val="nil"/>
            </w:tcBorders>
            <w:shd w:val="clear" w:color="auto" w:fill="auto"/>
            <w:noWrap/>
            <w:vAlign w:val="bottom"/>
            <w:hideMark/>
          </w:tcPr>
          <w:p w14:paraId="073331B2"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5390 Div. kosten</w:t>
            </w:r>
          </w:p>
        </w:tc>
        <w:tc>
          <w:tcPr>
            <w:tcW w:w="2123" w:type="dxa"/>
            <w:tcBorders>
              <w:top w:val="nil"/>
              <w:left w:val="nil"/>
              <w:bottom w:val="nil"/>
              <w:right w:val="nil"/>
            </w:tcBorders>
            <w:shd w:val="clear" w:color="auto" w:fill="auto"/>
            <w:noWrap/>
            <w:vAlign w:val="bottom"/>
            <w:hideMark/>
          </w:tcPr>
          <w:p w14:paraId="520626C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820,00 </w:t>
            </w:r>
          </w:p>
        </w:tc>
        <w:tc>
          <w:tcPr>
            <w:tcW w:w="1075" w:type="dxa"/>
            <w:tcBorders>
              <w:top w:val="nil"/>
              <w:left w:val="nil"/>
              <w:bottom w:val="nil"/>
              <w:right w:val="nil"/>
            </w:tcBorders>
            <w:shd w:val="clear" w:color="auto" w:fill="auto"/>
            <w:noWrap/>
            <w:vAlign w:val="bottom"/>
            <w:hideMark/>
          </w:tcPr>
          <w:p w14:paraId="510A3AB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100,00 </w:t>
            </w:r>
          </w:p>
        </w:tc>
        <w:tc>
          <w:tcPr>
            <w:tcW w:w="1261" w:type="dxa"/>
            <w:tcBorders>
              <w:top w:val="nil"/>
              <w:left w:val="nil"/>
              <w:bottom w:val="nil"/>
              <w:right w:val="nil"/>
            </w:tcBorders>
            <w:shd w:val="clear" w:color="auto" w:fill="auto"/>
            <w:noWrap/>
            <w:vAlign w:val="bottom"/>
            <w:hideMark/>
          </w:tcPr>
          <w:p w14:paraId="107C6970"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131,00 </w:t>
            </w:r>
          </w:p>
        </w:tc>
      </w:tr>
      <w:tr w:rsidR="00133974" w:rsidRPr="00243FF5" w14:paraId="1EF5A524" w14:textId="77777777" w:rsidTr="007E0EF9">
        <w:trPr>
          <w:trHeight w:val="312"/>
        </w:trPr>
        <w:tc>
          <w:tcPr>
            <w:tcW w:w="4540" w:type="dxa"/>
            <w:tcBorders>
              <w:top w:val="nil"/>
              <w:left w:val="nil"/>
              <w:bottom w:val="nil"/>
              <w:right w:val="nil"/>
            </w:tcBorders>
            <w:shd w:val="clear" w:color="auto" w:fill="auto"/>
            <w:noWrap/>
            <w:vAlign w:val="bottom"/>
            <w:hideMark/>
          </w:tcPr>
          <w:p w14:paraId="76A122B9"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Totaal 53</w:t>
            </w:r>
          </w:p>
        </w:tc>
        <w:tc>
          <w:tcPr>
            <w:tcW w:w="2123" w:type="dxa"/>
            <w:tcBorders>
              <w:top w:val="nil"/>
              <w:left w:val="nil"/>
              <w:bottom w:val="nil"/>
              <w:right w:val="nil"/>
            </w:tcBorders>
            <w:shd w:val="clear" w:color="auto" w:fill="auto"/>
            <w:noWrap/>
            <w:vAlign w:val="bottom"/>
            <w:hideMark/>
          </w:tcPr>
          <w:p w14:paraId="1EBDF84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6.420,22 </w:t>
            </w:r>
          </w:p>
        </w:tc>
        <w:tc>
          <w:tcPr>
            <w:tcW w:w="1075" w:type="dxa"/>
            <w:tcBorders>
              <w:top w:val="nil"/>
              <w:left w:val="nil"/>
              <w:bottom w:val="nil"/>
              <w:right w:val="nil"/>
            </w:tcBorders>
            <w:shd w:val="clear" w:color="auto" w:fill="auto"/>
            <w:noWrap/>
            <w:vAlign w:val="bottom"/>
            <w:hideMark/>
          </w:tcPr>
          <w:p w14:paraId="78EAE3B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3.550,00 </w:t>
            </w:r>
          </w:p>
        </w:tc>
        <w:tc>
          <w:tcPr>
            <w:tcW w:w="1261" w:type="dxa"/>
            <w:tcBorders>
              <w:top w:val="nil"/>
              <w:left w:val="nil"/>
              <w:bottom w:val="nil"/>
              <w:right w:val="nil"/>
            </w:tcBorders>
            <w:shd w:val="clear" w:color="auto" w:fill="auto"/>
            <w:noWrap/>
            <w:vAlign w:val="bottom"/>
            <w:hideMark/>
          </w:tcPr>
          <w:p w14:paraId="662E72C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2.083,16 </w:t>
            </w:r>
          </w:p>
        </w:tc>
      </w:tr>
      <w:tr w:rsidR="00133974" w:rsidRPr="00243FF5" w14:paraId="72294B91" w14:textId="77777777" w:rsidTr="007E0EF9">
        <w:trPr>
          <w:trHeight w:val="312"/>
        </w:trPr>
        <w:tc>
          <w:tcPr>
            <w:tcW w:w="4540" w:type="dxa"/>
            <w:tcBorders>
              <w:top w:val="nil"/>
              <w:left w:val="nil"/>
              <w:bottom w:val="nil"/>
              <w:right w:val="nil"/>
            </w:tcBorders>
            <w:shd w:val="clear" w:color="auto" w:fill="auto"/>
            <w:noWrap/>
            <w:vAlign w:val="bottom"/>
            <w:hideMark/>
          </w:tcPr>
          <w:p w14:paraId="50CD2B0C" w14:textId="77777777" w:rsidR="00133974" w:rsidRPr="00243FF5" w:rsidRDefault="00133974" w:rsidP="007E0EF9">
            <w:pPr>
              <w:rPr>
                <w:rFonts w:eastAsia="Times New Roman"/>
                <w:b/>
                <w:bCs/>
                <w:color w:val="000000"/>
                <w:sz w:val="28"/>
                <w:szCs w:val="28"/>
                <w:lang w:eastAsia="nl-NL"/>
              </w:rPr>
            </w:pPr>
          </w:p>
        </w:tc>
        <w:tc>
          <w:tcPr>
            <w:tcW w:w="2123" w:type="dxa"/>
            <w:tcBorders>
              <w:top w:val="nil"/>
              <w:left w:val="nil"/>
              <w:bottom w:val="nil"/>
              <w:right w:val="nil"/>
            </w:tcBorders>
            <w:shd w:val="clear" w:color="auto" w:fill="auto"/>
            <w:noWrap/>
            <w:vAlign w:val="bottom"/>
            <w:hideMark/>
          </w:tcPr>
          <w:p w14:paraId="69F94472"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1AC3C87F"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63EF6602" w14:textId="77777777" w:rsidR="00133974" w:rsidRPr="00243FF5" w:rsidRDefault="00133974" w:rsidP="007E0EF9">
            <w:pPr>
              <w:rPr>
                <w:rFonts w:eastAsia="Times New Roman"/>
                <w:b/>
                <w:bCs/>
                <w:sz w:val="28"/>
                <w:szCs w:val="28"/>
                <w:lang w:eastAsia="nl-NL"/>
              </w:rPr>
            </w:pPr>
          </w:p>
        </w:tc>
      </w:tr>
      <w:tr w:rsidR="00133974" w:rsidRPr="00243FF5" w14:paraId="3198A7B9" w14:textId="77777777" w:rsidTr="007E0EF9">
        <w:trPr>
          <w:trHeight w:val="312"/>
        </w:trPr>
        <w:tc>
          <w:tcPr>
            <w:tcW w:w="4540" w:type="dxa"/>
            <w:tcBorders>
              <w:top w:val="nil"/>
              <w:left w:val="nil"/>
              <w:bottom w:val="nil"/>
              <w:right w:val="nil"/>
            </w:tcBorders>
            <w:shd w:val="clear" w:color="auto" w:fill="auto"/>
            <w:noWrap/>
            <w:vAlign w:val="bottom"/>
            <w:hideMark/>
          </w:tcPr>
          <w:p w14:paraId="3544E8A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Totaal uitgaven</w:t>
            </w:r>
          </w:p>
        </w:tc>
        <w:tc>
          <w:tcPr>
            <w:tcW w:w="2123" w:type="dxa"/>
            <w:tcBorders>
              <w:top w:val="nil"/>
              <w:left w:val="nil"/>
              <w:bottom w:val="nil"/>
              <w:right w:val="nil"/>
            </w:tcBorders>
            <w:shd w:val="clear" w:color="auto" w:fill="auto"/>
            <w:noWrap/>
            <w:vAlign w:val="bottom"/>
            <w:hideMark/>
          </w:tcPr>
          <w:p w14:paraId="2F9DDC3B"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12.011,93 </w:t>
            </w:r>
          </w:p>
        </w:tc>
        <w:tc>
          <w:tcPr>
            <w:tcW w:w="1075" w:type="dxa"/>
            <w:tcBorders>
              <w:top w:val="nil"/>
              <w:left w:val="nil"/>
              <w:bottom w:val="nil"/>
              <w:right w:val="nil"/>
            </w:tcBorders>
            <w:shd w:val="clear" w:color="auto" w:fill="auto"/>
            <w:noWrap/>
            <w:vAlign w:val="bottom"/>
            <w:hideMark/>
          </w:tcPr>
          <w:p w14:paraId="5616988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7.755,00 </w:t>
            </w:r>
          </w:p>
        </w:tc>
        <w:tc>
          <w:tcPr>
            <w:tcW w:w="1261" w:type="dxa"/>
            <w:tcBorders>
              <w:top w:val="nil"/>
              <w:left w:val="nil"/>
              <w:bottom w:val="nil"/>
              <w:right w:val="nil"/>
            </w:tcBorders>
            <w:shd w:val="clear" w:color="auto" w:fill="auto"/>
            <w:noWrap/>
            <w:vAlign w:val="bottom"/>
            <w:hideMark/>
          </w:tcPr>
          <w:p w14:paraId="3BE74040"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3.081,42 </w:t>
            </w:r>
          </w:p>
        </w:tc>
      </w:tr>
      <w:tr w:rsidR="00133974" w:rsidRPr="00243FF5" w14:paraId="44781FFE" w14:textId="77777777" w:rsidTr="007E0EF9">
        <w:trPr>
          <w:trHeight w:val="312"/>
        </w:trPr>
        <w:tc>
          <w:tcPr>
            <w:tcW w:w="4540" w:type="dxa"/>
            <w:tcBorders>
              <w:top w:val="nil"/>
              <w:left w:val="nil"/>
              <w:bottom w:val="nil"/>
              <w:right w:val="nil"/>
            </w:tcBorders>
            <w:shd w:val="clear" w:color="auto" w:fill="auto"/>
            <w:noWrap/>
            <w:vAlign w:val="bottom"/>
            <w:hideMark/>
          </w:tcPr>
          <w:p w14:paraId="4867413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Saldo</w:t>
            </w:r>
          </w:p>
        </w:tc>
        <w:tc>
          <w:tcPr>
            <w:tcW w:w="2123" w:type="dxa"/>
            <w:tcBorders>
              <w:top w:val="nil"/>
              <w:left w:val="nil"/>
              <w:bottom w:val="nil"/>
              <w:right w:val="nil"/>
            </w:tcBorders>
            <w:shd w:val="clear" w:color="auto" w:fill="auto"/>
            <w:noWrap/>
            <w:vAlign w:val="bottom"/>
            <w:hideMark/>
          </w:tcPr>
          <w:p w14:paraId="3C3CDE9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FF0000"/>
                <w:sz w:val="28"/>
                <w:szCs w:val="28"/>
                <w:lang w:eastAsia="nl-NL"/>
              </w:rPr>
              <w:t xml:space="preserve">-9.549,83 </w:t>
            </w:r>
          </w:p>
        </w:tc>
        <w:tc>
          <w:tcPr>
            <w:tcW w:w="1075" w:type="dxa"/>
            <w:tcBorders>
              <w:top w:val="nil"/>
              <w:left w:val="nil"/>
              <w:bottom w:val="nil"/>
              <w:right w:val="nil"/>
            </w:tcBorders>
            <w:shd w:val="clear" w:color="auto" w:fill="auto"/>
            <w:noWrap/>
            <w:vAlign w:val="bottom"/>
            <w:hideMark/>
          </w:tcPr>
          <w:p w14:paraId="06347FB5"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261" w:type="dxa"/>
            <w:tcBorders>
              <w:top w:val="nil"/>
              <w:left w:val="nil"/>
              <w:bottom w:val="nil"/>
              <w:right w:val="nil"/>
            </w:tcBorders>
            <w:shd w:val="clear" w:color="auto" w:fill="auto"/>
            <w:noWrap/>
            <w:vAlign w:val="bottom"/>
            <w:hideMark/>
          </w:tcPr>
          <w:p w14:paraId="2713FA5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8.329,08 </w:t>
            </w:r>
          </w:p>
        </w:tc>
      </w:tr>
      <w:tr w:rsidR="00133974" w:rsidRPr="00243FF5" w14:paraId="16F24C81" w14:textId="77777777" w:rsidTr="007E0EF9">
        <w:trPr>
          <w:trHeight w:val="312"/>
        </w:trPr>
        <w:tc>
          <w:tcPr>
            <w:tcW w:w="4540" w:type="dxa"/>
            <w:tcBorders>
              <w:top w:val="nil"/>
              <w:left w:val="nil"/>
              <w:bottom w:val="nil"/>
              <w:right w:val="nil"/>
            </w:tcBorders>
            <w:shd w:val="clear" w:color="auto" w:fill="auto"/>
            <w:noWrap/>
            <w:vAlign w:val="bottom"/>
            <w:hideMark/>
          </w:tcPr>
          <w:p w14:paraId="4F70302F" w14:textId="77777777" w:rsidR="00133974" w:rsidRPr="00243FF5" w:rsidRDefault="00133974" w:rsidP="007E0EF9">
            <w:pPr>
              <w:rPr>
                <w:rFonts w:eastAsia="Times New Roman"/>
                <w:b/>
                <w:bCs/>
                <w:color w:val="000000"/>
                <w:sz w:val="28"/>
                <w:szCs w:val="28"/>
                <w:lang w:eastAsia="nl-NL"/>
              </w:rPr>
            </w:pPr>
          </w:p>
        </w:tc>
        <w:tc>
          <w:tcPr>
            <w:tcW w:w="2123" w:type="dxa"/>
            <w:tcBorders>
              <w:top w:val="nil"/>
              <w:left w:val="nil"/>
              <w:bottom w:val="nil"/>
              <w:right w:val="nil"/>
            </w:tcBorders>
            <w:shd w:val="clear" w:color="auto" w:fill="auto"/>
            <w:noWrap/>
            <w:vAlign w:val="bottom"/>
            <w:hideMark/>
          </w:tcPr>
          <w:p w14:paraId="1DF55DE8"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69205729"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18BC9D7C" w14:textId="77777777" w:rsidR="00133974" w:rsidRPr="00243FF5" w:rsidRDefault="00133974" w:rsidP="007E0EF9">
            <w:pPr>
              <w:rPr>
                <w:rFonts w:eastAsia="Times New Roman"/>
                <w:b/>
                <w:bCs/>
                <w:sz w:val="28"/>
                <w:szCs w:val="28"/>
                <w:lang w:eastAsia="nl-NL"/>
              </w:rPr>
            </w:pPr>
          </w:p>
        </w:tc>
      </w:tr>
      <w:tr w:rsidR="00133974" w:rsidRPr="00243FF5" w14:paraId="0BE05355" w14:textId="77777777" w:rsidTr="007E0EF9">
        <w:trPr>
          <w:trHeight w:val="312"/>
        </w:trPr>
        <w:tc>
          <w:tcPr>
            <w:tcW w:w="4540" w:type="dxa"/>
            <w:tcBorders>
              <w:top w:val="nil"/>
              <w:left w:val="nil"/>
              <w:bottom w:val="nil"/>
              <w:right w:val="nil"/>
            </w:tcBorders>
            <w:shd w:val="clear" w:color="auto" w:fill="auto"/>
            <w:noWrap/>
            <w:vAlign w:val="bottom"/>
            <w:hideMark/>
          </w:tcPr>
          <w:p w14:paraId="686DBC04"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Controle</w:t>
            </w:r>
          </w:p>
        </w:tc>
        <w:tc>
          <w:tcPr>
            <w:tcW w:w="2123" w:type="dxa"/>
            <w:tcBorders>
              <w:top w:val="nil"/>
              <w:left w:val="nil"/>
              <w:bottom w:val="nil"/>
              <w:right w:val="nil"/>
            </w:tcBorders>
            <w:shd w:val="clear" w:color="auto" w:fill="auto"/>
            <w:noWrap/>
            <w:vAlign w:val="bottom"/>
            <w:hideMark/>
          </w:tcPr>
          <w:p w14:paraId="54D2C669" w14:textId="77777777" w:rsidR="00133974" w:rsidRPr="00243FF5" w:rsidRDefault="00133974" w:rsidP="007E0EF9">
            <w:pPr>
              <w:rPr>
                <w:rFonts w:eastAsia="Times New Roman"/>
                <w:b/>
                <w:bCs/>
                <w:color w:val="000000"/>
                <w:sz w:val="28"/>
                <w:szCs w:val="28"/>
                <w:lang w:eastAsia="nl-NL"/>
              </w:rPr>
            </w:pPr>
          </w:p>
        </w:tc>
        <w:tc>
          <w:tcPr>
            <w:tcW w:w="1075" w:type="dxa"/>
            <w:tcBorders>
              <w:top w:val="nil"/>
              <w:left w:val="nil"/>
              <w:bottom w:val="nil"/>
              <w:right w:val="nil"/>
            </w:tcBorders>
            <w:shd w:val="clear" w:color="auto" w:fill="auto"/>
            <w:noWrap/>
            <w:vAlign w:val="bottom"/>
            <w:hideMark/>
          </w:tcPr>
          <w:p w14:paraId="351285A2"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229D6960" w14:textId="77777777" w:rsidR="00133974" w:rsidRPr="00243FF5" w:rsidRDefault="00133974" w:rsidP="007E0EF9">
            <w:pPr>
              <w:rPr>
                <w:rFonts w:eastAsia="Times New Roman"/>
                <w:b/>
                <w:bCs/>
                <w:sz w:val="28"/>
                <w:szCs w:val="28"/>
                <w:lang w:eastAsia="nl-NL"/>
              </w:rPr>
            </w:pPr>
          </w:p>
        </w:tc>
      </w:tr>
      <w:tr w:rsidR="00133974" w:rsidRPr="00243FF5" w14:paraId="3888A164" w14:textId="77777777" w:rsidTr="007E0EF9">
        <w:trPr>
          <w:trHeight w:val="312"/>
        </w:trPr>
        <w:tc>
          <w:tcPr>
            <w:tcW w:w="4540" w:type="dxa"/>
            <w:tcBorders>
              <w:top w:val="nil"/>
              <w:left w:val="nil"/>
              <w:bottom w:val="nil"/>
              <w:right w:val="nil"/>
            </w:tcBorders>
            <w:shd w:val="clear" w:color="auto" w:fill="auto"/>
            <w:noWrap/>
            <w:vAlign w:val="bottom"/>
            <w:hideMark/>
          </w:tcPr>
          <w:p w14:paraId="37E993FC"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Beginsaldo 2022</w:t>
            </w:r>
          </w:p>
        </w:tc>
        <w:tc>
          <w:tcPr>
            <w:tcW w:w="2123" w:type="dxa"/>
            <w:tcBorders>
              <w:top w:val="nil"/>
              <w:left w:val="nil"/>
              <w:bottom w:val="nil"/>
              <w:right w:val="nil"/>
            </w:tcBorders>
            <w:shd w:val="clear" w:color="auto" w:fill="auto"/>
            <w:noWrap/>
            <w:vAlign w:val="bottom"/>
            <w:hideMark/>
          </w:tcPr>
          <w:p w14:paraId="16DEF58E"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13.463,17 </w:t>
            </w:r>
          </w:p>
        </w:tc>
        <w:tc>
          <w:tcPr>
            <w:tcW w:w="1075" w:type="dxa"/>
            <w:tcBorders>
              <w:top w:val="nil"/>
              <w:left w:val="nil"/>
              <w:bottom w:val="nil"/>
              <w:right w:val="nil"/>
            </w:tcBorders>
            <w:shd w:val="clear" w:color="auto" w:fill="auto"/>
            <w:noWrap/>
            <w:vAlign w:val="bottom"/>
            <w:hideMark/>
          </w:tcPr>
          <w:p w14:paraId="027EF53F"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5B932F40" w14:textId="77777777" w:rsidR="00133974" w:rsidRPr="00243FF5" w:rsidRDefault="00133974" w:rsidP="007E0EF9">
            <w:pPr>
              <w:rPr>
                <w:rFonts w:eastAsia="Times New Roman"/>
                <w:b/>
                <w:bCs/>
                <w:sz w:val="28"/>
                <w:szCs w:val="28"/>
                <w:lang w:eastAsia="nl-NL"/>
              </w:rPr>
            </w:pPr>
          </w:p>
        </w:tc>
      </w:tr>
      <w:tr w:rsidR="00133974" w:rsidRPr="00243FF5" w14:paraId="08BCE2C3" w14:textId="77777777" w:rsidTr="007E0EF9">
        <w:trPr>
          <w:trHeight w:val="312"/>
        </w:trPr>
        <w:tc>
          <w:tcPr>
            <w:tcW w:w="4540" w:type="dxa"/>
            <w:tcBorders>
              <w:top w:val="nil"/>
              <w:left w:val="nil"/>
              <w:bottom w:val="nil"/>
              <w:right w:val="nil"/>
            </w:tcBorders>
            <w:shd w:val="clear" w:color="auto" w:fill="auto"/>
            <w:noWrap/>
            <w:vAlign w:val="bottom"/>
            <w:hideMark/>
          </w:tcPr>
          <w:p w14:paraId="6CA43C7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10 Subsidies e.d.</w:t>
            </w:r>
          </w:p>
        </w:tc>
        <w:tc>
          <w:tcPr>
            <w:tcW w:w="2123" w:type="dxa"/>
            <w:tcBorders>
              <w:top w:val="nil"/>
              <w:left w:val="nil"/>
              <w:bottom w:val="nil"/>
              <w:right w:val="nil"/>
            </w:tcBorders>
            <w:shd w:val="clear" w:color="auto" w:fill="auto"/>
            <w:noWrap/>
            <w:vAlign w:val="bottom"/>
            <w:hideMark/>
          </w:tcPr>
          <w:p w14:paraId="73B0717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184,10 </w:t>
            </w:r>
          </w:p>
        </w:tc>
        <w:tc>
          <w:tcPr>
            <w:tcW w:w="1075" w:type="dxa"/>
            <w:tcBorders>
              <w:top w:val="nil"/>
              <w:left w:val="nil"/>
              <w:bottom w:val="nil"/>
              <w:right w:val="nil"/>
            </w:tcBorders>
            <w:shd w:val="clear" w:color="auto" w:fill="auto"/>
            <w:noWrap/>
            <w:vAlign w:val="bottom"/>
            <w:hideMark/>
          </w:tcPr>
          <w:p w14:paraId="52FE43D7"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7F7D65F2" w14:textId="77777777" w:rsidR="00133974" w:rsidRPr="00243FF5" w:rsidRDefault="00133974" w:rsidP="007E0EF9">
            <w:pPr>
              <w:rPr>
                <w:rFonts w:eastAsia="Times New Roman"/>
                <w:b/>
                <w:bCs/>
                <w:sz w:val="28"/>
                <w:szCs w:val="28"/>
                <w:lang w:eastAsia="nl-NL"/>
              </w:rPr>
            </w:pPr>
          </w:p>
        </w:tc>
      </w:tr>
      <w:tr w:rsidR="00133974" w:rsidRPr="00243FF5" w14:paraId="34149070" w14:textId="77777777" w:rsidTr="007E0EF9">
        <w:trPr>
          <w:trHeight w:val="312"/>
        </w:trPr>
        <w:tc>
          <w:tcPr>
            <w:tcW w:w="4540" w:type="dxa"/>
            <w:tcBorders>
              <w:top w:val="nil"/>
              <w:left w:val="nil"/>
              <w:bottom w:val="nil"/>
              <w:right w:val="nil"/>
            </w:tcBorders>
            <w:shd w:val="clear" w:color="auto" w:fill="auto"/>
            <w:noWrap/>
            <w:vAlign w:val="bottom"/>
            <w:hideMark/>
          </w:tcPr>
          <w:p w14:paraId="5154116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11 Bijdragen leden</w:t>
            </w:r>
          </w:p>
        </w:tc>
        <w:tc>
          <w:tcPr>
            <w:tcW w:w="2123" w:type="dxa"/>
            <w:tcBorders>
              <w:top w:val="nil"/>
              <w:left w:val="nil"/>
              <w:bottom w:val="nil"/>
              <w:right w:val="nil"/>
            </w:tcBorders>
            <w:shd w:val="clear" w:color="auto" w:fill="auto"/>
            <w:noWrap/>
            <w:vAlign w:val="bottom"/>
            <w:hideMark/>
          </w:tcPr>
          <w:p w14:paraId="212C8FF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2.278,00 </w:t>
            </w:r>
          </w:p>
        </w:tc>
        <w:tc>
          <w:tcPr>
            <w:tcW w:w="1075" w:type="dxa"/>
            <w:tcBorders>
              <w:top w:val="nil"/>
              <w:left w:val="nil"/>
              <w:bottom w:val="nil"/>
              <w:right w:val="nil"/>
            </w:tcBorders>
            <w:shd w:val="clear" w:color="auto" w:fill="auto"/>
            <w:noWrap/>
            <w:vAlign w:val="bottom"/>
            <w:hideMark/>
          </w:tcPr>
          <w:p w14:paraId="459B874A"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7AA20130" w14:textId="77777777" w:rsidR="00133974" w:rsidRPr="00243FF5" w:rsidRDefault="00133974" w:rsidP="007E0EF9">
            <w:pPr>
              <w:rPr>
                <w:rFonts w:eastAsia="Times New Roman"/>
                <w:b/>
                <w:bCs/>
                <w:sz w:val="28"/>
                <w:szCs w:val="28"/>
                <w:lang w:eastAsia="nl-NL"/>
              </w:rPr>
            </w:pPr>
          </w:p>
        </w:tc>
      </w:tr>
      <w:tr w:rsidR="00133974" w:rsidRPr="00243FF5" w14:paraId="14D38FF6" w14:textId="77777777" w:rsidTr="007E0EF9">
        <w:trPr>
          <w:trHeight w:val="312"/>
        </w:trPr>
        <w:tc>
          <w:tcPr>
            <w:tcW w:w="4540" w:type="dxa"/>
            <w:tcBorders>
              <w:top w:val="nil"/>
              <w:left w:val="nil"/>
              <w:bottom w:val="nil"/>
              <w:right w:val="nil"/>
            </w:tcBorders>
            <w:shd w:val="clear" w:color="auto" w:fill="auto"/>
            <w:noWrap/>
            <w:vAlign w:val="bottom"/>
            <w:hideMark/>
          </w:tcPr>
          <w:p w14:paraId="13F5F839"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50 Algemene kosten</w:t>
            </w:r>
          </w:p>
        </w:tc>
        <w:tc>
          <w:tcPr>
            <w:tcW w:w="2123" w:type="dxa"/>
            <w:tcBorders>
              <w:top w:val="nil"/>
              <w:left w:val="nil"/>
              <w:bottom w:val="nil"/>
              <w:right w:val="nil"/>
            </w:tcBorders>
            <w:shd w:val="clear" w:color="auto" w:fill="auto"/>
            <w:noWrap/>
            <w:vAlign w:val="bottom"/>
            <w:hideMark/>
          </w:tcPr>
          <w:p w14:paraId="5E406CE2"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FF0000"/>
                <w:sz w:val="28"/>
                <w:szCs w:val="28"/>
                <w:lang w:eastAsia="nl-NL"/>
              </w:rPr>
              <w:t xml:space="preserve">-1.183,39 </w:t>
            </w:r>
          </w:p>
        </w:tc>
        <w:tc>
          <w:tcPr>
            <w:tcW w:w="1075" w:type="dxa"/>
            <w:tcBorders>
              <w:top w:val="nil"/>
              <w:left w:val="nil"/>
              <w:bottom w:val="nil"/>
              <w:right w:val="nil"/>
            </w:tcBorders>
            <w:shd w:val="clear" w:color="auto" w:fill="auto"/>
            <w:noWrap/>
            <w:vAlign w:val="bottom"/>
            <w:hideMark/>
          </w:tcPr>
          <w:p w14:paraId="689E138F"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13613FA6" w14:textId="77777777" w:rsidR="00133974" w:rsidRPr="00243FF5" w:rsidRDefault="00133974" w:rsidP="007E0EF9">
            <w:pPr>
              <w:rPr>
                <w:rFonts w:eastAsia="Times New Roman"/>
                <w:b/>
                <w:bCs/>
                <w:sz w:val="28"/>
                <w:szCs w:val="28"/>
                <w:lang w:eastAsia="nl-NL"/>
              </w:rPr>
            </w:pPr>
          </w:p>
        </w:tc>
      </w:tr>
      <w:tr w:rsidR="00133974" w:rsidRPr="00243FF5" w14:paraId="7A839CB9" w14:textId="77777777" w:rsidTr="007E0EF9">
        <w:trPr>
          <w:trHeight w:val="312"/>
        </w:trPr>
        <w:tc>
          <w:tcPr>
            <w:tcW w:w="4540" w:type="dxa"/>
            <w:tcBorders>
              <w:top w:val="nil"/>
              <w:left w:val="nil"/>
              <w:bottom w:val="nil"/>
              <w:right w:val="nil"/>
            </w:tcBorders>
            <w:shd w:val="clear" w:color="auto" w:fill="auto"/>
            <w:noWrap/>
            <w:vAlign w:val="bottom"/>
            <w:hideMark/>
          </w:tcPr>
          <w:p w14:paraId="13467CE1"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51 Kosten tandemmen</w:t>
            </w:r>
          </w:p>
        </w:tc>
        <w:tc>
          <w:tcPr>
            <w:tcW w:w="2123" w:type="dxa"/>
            <w:tcBorders>
              <w:top w:val="nil"/>
              <w:left w:val="nil"/>
              <w:bottom w:val="nil"/>
              <w:right w:val="nil"/>
            </w:tcBorders>
            <w:shd w:val="clear" w:color="auto" w:fill="auto"/>
            <w:noWrap/>
            <w:vAlign w:val="bottom"/>
            <w:hideMark/>
          </w:tcPr>
          <w:p w14:paraId="1231732C"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FF0000"/>
                <w:sz w:val="28"/>
                <w:szCs w:val="28"/>
                <w:lang w:eastAsia="nl-NL"/>
              </w:rPr>
              <w:t xml:space="preserve">-4.408,32 </w:t>
            </w:r>
          </w:p>
        </w:tc>
        <w:tc>
          <w:tcPr>
            <w:tcW w:w="1075" w:type="dxa"/>
            <w:tcBorders>
              <w:top w:val="nil"/>
              <w:left w:val="nil"/>
              <w:bottom w:val="nil"/>
              <w:right w:val="nil"/>
            </w:tcBorders>
            <w:shd w:val="clear" w:color="auto" w:fill="auto"/>
            <w:noWrap/>
            <w:vAlign w:val="bottom"/>
            <w:hideMark/>
          </w:tcPr>
          <w:p w14:paraId="0E1C11A4"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65DD6BF6" w14:textId="77777777" w:rsidR="00133974" w:rsidRPr="00243FF5" w:rsidRDefault="00133974" w:rsidP="007E0EF9">
            <w:pPr>
              <w:rPr>
                <w:rFonts w:eastAsia="Times New Roman"/>
                <w:b/>
                <w:bCs/>
                <w:sz w:val="28"/>
                <w:szCs w:val="28"/>
                <w:lang w:eastAsia="nl-NL"/>
              </w:rPr>
            </w:pPr>
          </w:p>
        </w:tc>
      </w:tr>
      <w:tr w:rsidR="00133974" w:rsidRPr="00243FF5" w14:paraId="168FFD36" w14:textId="77777777" w:rsidTr="007E0EF9">
        <w:trPr>
          <w:trHeight w:val="312"/>
        </w:trPr>
        <w:tc>
          <w:tcPr>
            <w:tcW w:w="4540" w:type="dxa"/>
            <w:tcBorders>
              <w:top w:val="nil"/>
              <w:left w:val="nil"/>
              <w:bottom w:val="nil"/>
              <w:right w:val="nil"/>
            </w:tcBorders>
            <w:shd w:val="clear" w:color="auto" w:fill="auto"/>
            <w:noWrap/>
            <w:vAlign w:val="bottom"/>
            <w:hideMark/>
          </w:tcPr>
          <w:p w14:paraId="262055A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52 Kosten wandelen</w:t>
            </w:r>
          </w:p>
        </w:tc>
        <w:tc>
          <w:tcPr>
            <w:tcW w:w="2123" w:type="dxa"/>
            <w:tcBorders>
              <w:top w:val="nil"/>
              <w:left w:val="nil"/>
              <w:bottom w:val="nil"/>
              <w:right w:val="nil"/>
            </w:tcBorders>
            <w:shd w:val="clear" w:color="auto" w:fill="auto"/>
            <w:noWrap/>
            <w:vAlign w:val="bottom"/>
            <w:hideMark/>
          </w:tcPr>
          <w:p w14:paraId="41839A0D"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075" w:type="dxa"/>
            <w:tcBorders>
              <w:top w:val="nil"/>
              <w:left w:val="nil"/>
              <w:bottom w:val="nil"/>
              <w:right w:val="nil"/>
            </w:tcBorders>
            <w:shd w:val="clear" w:color="auto" w:fill="auto"/>
            <w:noWrap/>
            <w:vAlign w:val="bottom"/>
            <w:hideMark/>
          </w:tcPr>
          <w:p w14:paraId="70B9B425"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1F40DDF7" w14:textId="77777777" w:rsidR="00133974" w:rsidRPr="00243FF5" w:rsidRDefault="00133974" w:rsidP="007E0EF9">
            <w:pPr>
              <w:rPr>
                <w:rFonts w:eastAsia="Times New Roman"/>
                <w:b/>
                <w:bCs/>
                <w:sz w:val="28"/>
                <w:szCs w:val="28"/>
                <w:lang w:eastAsia="nl-NL"/>
              </w:rPr>
            </w:pPr>
          </w:p>
        </w:tc>
      </w:tr>
      <w:tr w:rsidR="00133974" w:rsidRPr="00243FF5" w14:paraId="49DE9DE3" w14:textId="77777777" w:rsidTr="007E0EF9">
        <w:trPr>
          <w:trHeight w:val="312"/>
        </w:trPr>
        <w:tc>
          <w:tcPr>
            <w:tcW w:w="4540" w:type="dxa"/>
            <w:tcBorders>
              <w:top w:val="nil"/>
              <w:left w:val="nil"/>
              <w:bottom w:val="nil"/>
              <w:right w:val="nil"/>
            </w:tcBorders>
            <w:shd w:val="clear" w:color="auto" w:fill="auto"/>
            <w:noWrap/>
            <w:vAlign w:val="bottom"/>
            <w:hideMark/>
          </w:tcPr>
          <w:p w14:paraId="2CF1C81A"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53 Kosten zwemmen</w:t>
            </w:r>
          </w:p>
        </w:tc>
        <w:tc>
          <w:tcPr>
            <w:tcW w:w="2123" w:type="dxa"/>
            <w:tcBorders>
              <w:top w:val="nil"/>
              <w:left w:val="nil"/>
              <w:bottom w:val="nil"/>
              <w:right w:val="nil"/>
            </w:tcBorders>
            <w:shd w:val="clear" w:color="auto" w:fill="auto"/>
            <w:noWrap/>
            <w:vAlign w:val="bottom"/>
            <w:hideMark/>
          </w:tcPr>
          <w:p w14:paraId="52964BDC"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FF0000"/>
                <w:sz w:val="28"/>
                <w:szCs w:val="28"/>
                <w:lang w:eastAsia="nl-NL"/>
              </w:rPr>
              <w:t xml:space="preserve">-6.420,22 </w:t>
            </w:r>
          </w:p>
        </w:tc>
        <w:tc>
          <w:tcPr>
            <w:tcW w:w="1075" w:type="dxa"/>
            <w:tcBorders>
              <w:top w:val="nil"/>
              <w:left w:val="nil"/>
              <w:bottom w:val="nil"/>
              <w:right w:val="nil"/>
            </w:tcBorders>
            <w:shd w:val="clear" w:color="auto" w:fill="auto"/>
            <w:noWrap/>
            <w:vAlign w:val="bottom"/>
            <w:hideMark/>
          </w:tcPr>
          <w:p w14:paraId="6AE91C86"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0BF82636" w14:textId="77777777" w:rsidR="00133974" w:rsidRPr="00243FF5" w:rsidRDefault="00133974" w:rsidP="007E0EF9">
            <w:pPr>
              <w:rPr>
                <w:rFonts w:eastAsia="Times New Roman"/>
                <w:b/>
                <w:bCs/>
                <w:sz w:val="28"/>
                <w:szCs w:val="28"/>
                <w:lang w:eastAsia="nl-NL"/>
              </w:rPr>
            </w:pPr>
          </w:p>
        </w:tc>
      </w:tr>
      <w:tr w:rsidR="00133974" w:rsidRPr="00243FF5" w14:paraId="670753FF" w14:textId="77777777" w:rsidTr="007E0EF9">
        <w:trPr>
          <w:trHeight w:val="312"/>
        </w:trPr>
        <w:tc>
          <w:tcPr>
            <w:tcW w:w="4540" w:type="dxa"/>
            <w:tcBorders>
              <w:top w:val="nil"/>
              <w:left w:val="nil"/>
              <w:bottom w:val="nil"/>
              <w:right w:val="nil"/>
            </w:tcBorders>
            <w:shd w:val="clear" w:color="auto" w:fill="auto"/>
            <w:noWrap/>
            <w:vAlign w:val="bottom"/>
            <w:hideMark/>
          </w:tcPr>
          <w:p w14:paraId="7C5BF71C" w14:textId="77777777" w:rsidR="00133974" w:rsidRPr="00243FF5" w:rsidRDefault="00133974" w:rsidP="007E0EF9">
            <w:pPr>
              <w:rPr>
                <w:rFonts w:eastAsia="Times New Roman"/>
                <w:b/>
                <w:bCs/>
                <w:sz w:val="28"/>
                <w:szCs w:val="28"/>
                <w:lang w:eastAsia="nl-NL"/>
              </w:rPr>
            </w:pPr>
          </w:p>
        </w:tc>
        <w:tc>
          <w:tcPr>
            <w:tcW w:w="2123" w:type="dxa"/>
            <w:tcBorders>
              <w:top w:val="nil"/>
              <w:left w:val="nil"/>
              <w:bottom w:val="nil"/>
              <w:right w:val="nil"/>
            </w:tcBorders>
            <w:shd w:val="clear" w:color="auto" w:fill="auto"/>
            <w:noWrap/>
            <w:vAlign w:val="bottom"/>
            <w:hideMark/>
          </w:tcPr>
          <w:p w14:paraId="6F23F1B8" w14:textId="77777777" w:rsidR="00133974" w:rsidRPr="00243FF5" w:rsidRDefault="00133974" w:rsidP="007E0EF9">
            <w:pPr>
              <w:rPr>
                <w:rFonts w:eastAsia="Times New Roman"/>
                <w:b/>
                <w:bCs/>
                <w:sz w:val="28"/>
                <w:szCs w:val="28"/>
                <w:lang w:eastAsia="nl-NL"/>
              </w:rPr>
            </w:pPr>
          </w:p>
        </w:tc>
        <w:tc>
          <w:tcPr>
            <w:tcW w:w="1075" w:type="dxa"/>
            <w:tcBorders>
              <w:top w:val="nil"/>
              <w:left w:val="nil"/>
              <w:bottom w:val="nil"/>
              <w:right w:val="nil"/>
            </w:tcBorders>
            <w:shd w:val="clear" w:color="auto" w:fill="auto"/>
            <w:noWrap/>
            <w:vAlign w:val="bottom"/>
            <w:hideMark/>
          </w:tcPr>
          <w:p w14:paraId="50FD061F" w14:textId="77777777" w:rsidR="00133974" w:rsidRPr="00243FF5" w:rsidRDefault="00133974" w:rsidP="007E0EF9">
            <w:pPr>
              <w:rPr>
                <w:rFonts w:eastAsia="Times New Roman"/>
                <w:b/>
                <w:bCs/>
                <w:sz w:val="28"/>
                <w:szCs w:val="28"/>
                <w:lang w:eastAsia="nl-NL"/>
              </w:rPr>
            </w:pPr>
          </w:p>
        </w:tc>
        <w:tc>
          <w:tcPr>
            <w:tcW w:w="1261" w:type="dxa"/>
            <w:tcBorders>
              <w:top w:val="nil"/>
              <w:left w:val="nil"/>
              <w:bottom w:val="nil"/>
              <w:right w:val="nil"/>
            </w:tcBorders>
            <w:shd w:val="clear" w:color="auto" w:fill="auto"/>
            <w:noWrap/>
            <w:vAlign w:val="bottom"/>
            <w:hideMark/>
          </w:tcPr>
          <w:p w14:paraId="15E0AADB" w14:textId="77777777" w:rsidR="00133974" w:rsidRPr="00243FF5" w:rsidRDefault="00133974" w:rsidP="007E0EF9">
            <w:pPr>
              <w:rPr>
                <w:rFonts w:eastAsia="Times New Roman"/>
                <w:b/>
                <w:bCs/>
                <w:sz w:val="28"/>
                <w:szCs w:val="28"/>
                <w:lang w:eastAsia="nl-NL"/>
              </w:rPr>
            </w:pPr>
          </w:p>
        </w:tc>
      </w:tr>
      <w:tr w:rsidR="00133974" w:rsidRPr="00243FF5" w14:paraId="157C8B27" w14:textId="77777777" w:rsidTr="007E0EF9">
        <w:trPr>
          <w:trHeight w:val="312"/>
        </w:trPr>
        <w:tc>
          <w:tcPr>
            <w:tcW w:w="4540" w:type="dxa"/>
            <w:tcBorders>
              <w:top w:val="nil"/>
              <w:left w:val="nil"/>
              <w:bottom w:val="nil"/>
              <w:right w:val="nil"/>
            </w:tcBorders>
            <w:shd w:val="clear" w:color="auto" w:fill="auto"/>
            <w:noWrap/>
            <w:vAlign w:val="bottom"/>
            <w:hideMark/>
          </w:tcPr>
          <w:p w14:paraId="1F2E3F92"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Eindsaldo 2022</w:t>
            </w:r>
          </w:p>
        </w:tc>
        <w:tc>
          <w:tcPr>
            <w:tcW w:w="2123" w:type="dxa"/>
            <w:tcBorders>
              <w:top w:val="nil"/>
              <w:left w:val="nil"/>
              <w:bottom w:val="nil"/>
              <w:right w:val="nil"/>
            </w:tcBorders>
            <w:shd w:val="clear" w:color="auto" w:fill="auto"/>
            <w:noWrap/>
            <w:vAlign w:val="bottom"/>
            <w:hideMark/>
          </w:tcPr>
          <w:p w14:paraId="4C498706"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FF0000"/>
                <w:sz w:val="28"/>
                <w:szCs w:val="28"/>
                <w:lang w:eastAsia="nl-NL"/>
              </w:rPr>
              <w:t xml:space="preserve">-3.913,34 </w:t>
            </w:r>
          </w:p>
        </w:tc>
        <w:tc>
          <w:tcPr>
            <w:tcW w:w="1075" w:type="dxa"/>
            <w:tcBorders>
              <w:top w:val="nil"/>
              <w:left w:val="nil"/>
              <w:bottom w:val="nil"/>
              <w:right w:val="nil"/>
            </w:tcBorders>
            <w:shd w:val="clear" w:color="auto" w:fill="auto"/>
            <w:noWrap/>
            <w:vAlign w:val="bottom"/>
            <w:hideMark/>
          </w:tcPr>
          <w:p w14:paraId="3BCDD9DB"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632B76E1" w14:textId="77777777" w:rsidR="00133974" w:rsidRPr="00243FF5" w:rsidRDefault="00133974" w:rsidP="007E0EF9">
            <w:pPr>
              <w:rPr>
                <w:rFonts w:eastAsia="Times New Roman"/>
                <w:b/>
                <w:bCs/>
                <w:sz w:val="28"/>
                <w:szCs w:val="28"/>
                <w:lang w:eastAsia="nl-NL"/>
              </w:rPr>
            </w:pPr>
          </w:p>
        </w:tc>
      </w:tr>
      <w:tr w:rsidR="00133974" w:rsidRPr="00243FF5" w14:paraId="21181E98" w14:textId="77777777" w:rsidTr="007E0EF9">
        <w:trPr>
          <w:trHeight w:val="312"/>
        </w:trPr>
        <w:tc>
          <w:tcPr>
            <w:tcW w:w="4540" w:type="dxa"/>
            <w:tcBorders>
              <w:top w:val="nil"/>
              <w:left w:val="nil"/>
              <w:bottom w:val="nil"/>
              <w:right w:val="nil"/>
            </w:tcBorders>
            <w:shd w:val="clear" w:color="auto" w:fill="auto"/>
            <w:noWrap/>
            <w:vAlign w:val="bottom"/>
            <w:hideMark/>
          </w:tcPr>
          <w:p w14:paraId="65F322D8"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Controle moet 0,00 zijn</w:t>
            </w:r>
          </w:p>
        </w:tc>
        <w:tc>
          <w:tcPr>
            <w:tcW w:w="2123" w:type="dxa"/>
            <w:tcBorders>
              <w:top w:val="nil"/>
              <w:left w:val="nil"/>
              <w:bottom w:val="nil"/>
              <w:right w:val="nil"/>
            </w:tcBorders>
            <w:shd w:val="clear" w:color="auto" w:fill="auto"/>
            <w:noWrap/>
            <w:vAlign w:val="bottom"/>
            <w:hideMark/>
          </w:tcPr>
          <w:p w14:paraId="3B8CA3D7" w14:textId="77777777" w:rsidR="00133974" w:rsidRPr="00243FF5" w:rsidRDefault="00133974" w:rsidP="007E0EF9">
            <w:pPr>
              <w:rPr>
                <w:rFonts w:eastAsia="Times New Roman"/>
                <w:b/>
                <w:bCs/>
                <w:color w:val="000000"/>
                <w:sz w:val="28"/>
                <w:szCs w:val="28"/>
                <w:lang w:eastAsia="nl-NL"/>
              </w:rPr>
            </w:pPr>
            <w:r w:rsidRPr="00243FF5">
              <w:rPr>
                <w:rFonts w:eastAsia="Times New Roman"/>
                <w:b/>
                <w:bCs/>
                <w:color w:val="000000"/>
                <w:sz w:val="28"/>
                <w:szCs w:val="28"/>
                <w:lang w:eastAsia="nl-NL"/>
              </w:rPr>
              <w:t xml:space="preserve">0,00 </w:t>
            </w:r>
          </w:p>
        </w:tc>
        <w:tc>
          <w:tcPr>
            <w:tcW w:w="1075" w:type="dxa"/>
            <w:tcBorders>
              <w:top w:val="nil"/>
              <w:left w:val="nil"/>
              <w:bottom w:val="nil"/>
              <w:right w:val="nil"/>
            </w:tcBorders>
            <w:shd w:val="clear" w:color="auto" w:fill="auto"/>
            <w:noWrap/>
            <w:vAlign w:val="bottom"/>
            <w:hideMark/>
          </w:tcPr>
          <w:p w14:paraId="1D76541C" w14:textId="77777777" w:rsidR="00133974" w:rsidRPr="00243FF5" w:rsidRDefault="00133974" w:rsidP="007E0EF9">
            <w:pPr>
              <w:rPr>
                <w:rFonts w:eastAsia="Times New Roman"/>
                <w:b/>
                <w:bCs/>
                <w:color w:val="000000"/>
                <w:sz w:val="28"/>
                <w:szCs w:val="28"/>
                <w:lang w:eastAsia="nl-NL"/>
              </w:rPr>
            </w:pPr>
          </w:p>
        </w:tc>
        <w:tc>
          <w:tcPr>
            <w:tcW w:w="1261" w:type="dxa"/>
            <w:tcBorders>
              <w:top w:val="nil"/>
              <w:left w:val="nil"/>
              <w:bottom w:val="nil"/>
              <w:right w:val="nil"/>
            </w:tcBorders>
            <w:shd w:val="clear" w:color="auto" w:fill="auto"/>
            <w:noWrap/>
            <w:vAlign w:val="bottom"/>
            <w:hideMark/>
          </w:tcPr>
          <w:p w14:paraId="5F858A51" w14:textId="77777777" w:rsidR="00133974" w:rsidRPr="00243FF5" w:rsidRDefault="00133974" w:rsidP="007E0EF9">
            <w:pPr>
              <w:rPr>
                <w:rFonts w:eastAsia="Times New Roman"/>
                <w:b/>
                <w:bCs/>
                <w:sz w:val="28"/>
                <w:szCs w:val="28"/>
                <w:lang w:eastAsia="nl-NL"/>
              </w:rPr>
            </w:pPr>
          </w:p>
        </w:tc>
      </w:tr>
    </w:tbl>
    <w:p w14:paraId="355A668A" w14:textId="77777777" w:rsidR="00133974" w:rsidRPr="00243FF5" w:rsidRDefault="00133974" w:rsidP="00133974">
      <w:pPr>
        <w:rPr>
          <w:b/>
          <w:bCs/>
          <w:sz w:val="28"/>
          <w:szCs w:val="28"/>
        </w:rPr>
      </w:pPr>
    </w:p>
    <w:p w14:paraId="681C943F" w14:textId="77777777" w:rsidR="00133974" w:rsidRPr="00BF1136" w:rsidRDefault="00133974" w:rsidP="00133974">
      <w:pPr>
        <w:rPr>
          <w:b/>
          <w:bCs/>
          <w:sz w:val="32"/>
          <w:szCs w:val="32"/>
        </w:rPr>
      </w:pPr>
      <w:r w:rsidRPr="00BF1136">
        <w:rPr>
          <w:b/>
          <w:bCs/>
          <w:color w:val="FF0000"/>
          <w:sz w:val="32"/>
          <w:szCs w:val="32"/>
          <w:u w:val="single"/>
        </w:rPr>
        <w:t>Toelichting</w:t>
      </w:r>
      <w:r w:rsidRPr="00BF1136">
        <w:rPr>
          <w:b/>
          <w:bCs/>
          <w:color w:val="FF0000"/>
          <w:sz w:val="32"/>
          <w:szCs w:val="32"/>
        </w:rPr>
        <w:t xml:space="preserve"> bij de cijfers, zover wenselijk:</w:t>
      </w:r>
    </w:p>
    <w:p w14:paraId="2B70261B" w14:textId="77777777" w:rsidR="00133974" w:rsidRPr="00243FF5" w:rsidRDefault="00133974" w:rsidP="00133974">
      <w:pPr>
        <w:rPr>
          <w:b/>
          <w:bCs/>
          <w:sz w:val="28"/>
          <w:szCs w:val="28"/>
        </w:rPr>
      </w:pPr>
    </w:p>
    <w:p w14:paraId="4D5E17B1" w14:textId="77777777" w:rsidR="00BF1136" w:rsidRDefault="00BF1136" w:rsidP="00133974">
      <w:pPr>
        <w:rPr>
          <w:b/>
          <w:bCs/>
          <w:sz w:val="28"/>
          <w:szCs w:val="28"/>
        </w:rPr>
        <w:sectPr w:rsidR="00BF1136" w:rsidSect="008442C8">
          <w:type w:val="continuous"/>
          <w:pgSz w:w="11906" w:h="16838"/>
          <w:pgMar w:top="720" w:right="720" w:bottom="720" w:left="720" w:header="708" w:footer="708" w:gutter="0"/>
          <w:cols w:space="708"/>
          <w:docGrid w:linePitch="360"/>
        </w:sectPr>
      </w:pPr>
    </w:p>
    <w:p w14:paraId="08729EE5" w14:textId="77777777" w:rsidR="00133974" w:rsidRPr="00243FF5" w:rsidRDefault="00133974" w:rsidP="00133974">
      <w:pPr>
        <w:rPr>
          <w:b/>
          <w:bCs/>
          <w:sz w:val="28"/>
          <w:szCs w:val="28"/>
        </w:rPr>
      </w:pPr>
      <w:r w:rsidRPr="00243FF5">
        <w:rPr>
          <w:b/>
          <w:bCs/>
          <w:sz w:val="28"/>
          <w:szCs w:val="28"/>
        </w:rPr>
        <w:t>Eindsaldi: Deze worden door de kascommissie op juistheid gecontroleerd. Van de bevindingen wordt tijdens de Algemene Ledenvergadering verslag door die commissie gedaan.</w:t>
      </w:r>
    </w:p>
    <w:p w14:paraId="30467CCD" w14:textId="77777777" w:rsidR="00133974" w:rsidRPr="00243FF5" w:rsidRDefault="00133974" w:rsidP="00133974">
      <w:pPr>
        <w:rPr>
          <w:b/>
          <w:bCs/>
          <w:sz w:val="28"/>
          <w:szCs w:val="28"/>
        </w:rPr>
      </w:pPr>
    </w:p>
    <w:p w14:paraId="1B2E9480" w14:textId="77777777" w:rsidR="00133974" w:rsidRPr="00243FF5" w:rsidRDefault="00133974" w:rsidP="00133974">
      <w:pPr>
        <w:rPr>
          <w:b/>
          <w:bCs/>
          <w:sz w:val="28"/>
          <w:szCs w:val="28"/>
        </w:rPr>
      </w:pPr>
      <w:r w:rsidRPr="00243FF5">
        <w:rPr>
          <w:b/>
          <w:bCs/>
          <w:sz w:val="28"/>
          <w:szCs w:val="28"/>
        </w:rPr>
        <w:t>Per rekening inkomsten:</w:t>
      </w:r>
    </w:p>
    <w:p w14:paraId="6503A5AD" w14:textId="77777777" w:rsidR="00133974" w:rsidRPr="00243FF5" w:rsidRDefault="00133974" w:rsidP="00133974">
      <w:pPr>
        <w:rPr>
          <w:b/>
          <w:bCs/>
          <w:sz w:val="28"/>
          <w:szCs w:val="28"/>
        </w:rPr>
      </w:pPr>
    </w:p>
    <w:p w14:paraId="57F7BA02" w14:textId="77777777" w:rsidR="00133974" w:rsidRPr="00243FF5" w:rsidRDefault="00133974" w:rsidP="00133974">
      <w:pPr>
        <w:rPr>
          <w:b/>
          <w:bCs/>
          <w:sz w:val="28"/>
          <w:szCs w:val="28"/>
        </w:rPr>
      </w:pPr>
      <w:r w:rsidRPr="00243FF5">
        <w:rPr>
          <w:b/>
          <w:bCs/>
          <w:sz w:val="28"/>
          <w:szCs w:val="28"/>
        </w:rPr>
        <w:t xml:space="preserve">1010 Subsidies, realisatie 2022: Het bedrag is negatief, omdat de voor het zwemmen in 2021 ontvangen subsidies voor de huur van het instructiebad, voor een groot deel weer werden terugbetaald. </w:t>
      </w:r>
    </w:p>
    <w:p w14:paraId="55A7C899" w14:textId="77777777" w:rsidR="00133974" w:rsidRPr="00243FF5" w:rsidRDefault="00133974" w:rsidP="00133974">
      <w:pPr>
        <w:rPr>
          <w:b/>
          <w:bCs/>
          <w:sz w:val="28"/>
          <w:szCs w:val="28"/>
        </w:rPr>
      </w:pPr>
    </w:p>
    <w:p w14:paraId="20C788AD" w14:textId="77777777" w:rsidR="00133974" w:rsidRPr="00243FF5" w:rsidRDefault="00133974" w:rsidP="00133974">
      <w:pPr>
        <w:rPr>
          <w:b/>
          <w:bCs/>
          <w:sz w:val="28"/>
          <w:szCs w:val="28"/>
        </w:rPr>
      </w:pPr>
      <w:r w:rsidRPr="00243FF5">
        <w:rPr>
          <w:b/>
          <w:bCs/>
          <w:sz w:val="28"/>
          <w:szCs w:val="28"/>
        </w:rPr>
        <w:t>1021 Gift tandem rijden: Dit bedrag wordt mede gevormd door een gift van één persoon, van maar liefst € 1.040, bedoeld als bijdrage voor het huren van de stallingruimte. Wij vreesden dit (en misschien zelfs meer) te moeten betalen, maar een rekening bleef tot nu toe uit. Wij zijn de gever van dit bedrag zeer dankbaar. Toen bleek dat de rekening uitbleef en wij aanboden de gift terug te storten, werd dat voorstel afgewezen; grote klasse!</w:t>
      </w:r>
    </w:p>
    <w:p w14:paraId="21D30853" w14:textId="77777777" w:rsidR="00133974" w:rsidRPr="00243FF5" w:rsidRDefault="00133974" w:rsidP="00133974">
      <w:pPr>
        <w:rPr>
          <w:b/>
          <w:bCs/>
          <w:sz w:val="28"/>
          <w:szCs w:val="28"/>
        </w:rPr>
      </w:pPr>
      <w:r w:rsidRPr="00243FF5">
        <w:rPr>
          <w:b/>
          <w:bCs/>
          <w:sz w:val="28"/>
          <w:szCs w:val="28"/>
        </w:rPr>
        <w:t>Een deel van die grote gift, te weten € 400, is laat in het verslagjaar overgeheveld van het “potje” voor de stallinghuur naar dat voor de jubileumviering.</w:t>
      </w:r>
    </w:p>
    <w:p w14:paraId="37F329D3" w14:textId="77777777" w:rsidR="00133974" w:rsidRPr="00243FF5" w:rsidRDefault="00133974" w:rsidP="00133974">
      <w:pPr>
        <w:rPr>
          <w:b/>
          <w:bCs/>
          <w:sz w:val="28"/>
          <w:szCs w:val="28"/>
        </w:rPr>
      </w:pPr>
    </w:p>
    <w:p w14:paraId="06985D0C" w14:textId="77777777" w:rsidR="00133974" w:rsidRPr="00243FF5" w:rsidRDefault="00133974" w:rsidP="00133974">
      <w:pPr>
        <w:rPr>
          <w:b/>
          <w:bCs/>
          <w:sz w:val="28"/>
          <w:szCs w:val="28"/>
        </w:rPr>
      </w:pPr>
      <w:r w:rsidRPr="00243FF5">
        <w:rPr>
          <w:b/>
          <w:bCs/>
          <w:sz w:val="28"/>
          <w:szCs w:val="28"/>
        </w:rPr>
        <w:t>Algemeen geldt, dat subsidies voor een bepaald doel worden aangevraagd en als ze worden toegewezen, ook als zodanig worden geboekt en besteed. Giften, waarbij geen specifiek doel wordt vermeld, worden geboekt en besteed, waarbij het geld gelijkmatig wordt verdeeld over verschillende doelen.</w:t>
      </w:r>
    </w:p>
    <w:p w14:paraId="1E363D39" w14:textId="77777777" w:rsidR="00133974" w:rsidRPr="00243FF5" w:rsidRDefault="00133974" w:rsidP="00133974">
      <w:pPr>
        <w:rPr>
          <w:b/>
          <w:bCs/>
          <w:sz w:val="28"/>
          <w:szCs w:val="28"/>
        </w:rPr>
      </w:pPr>
    </w:p>
    <w:p w14:paraId="21D77F76" w14:textId="77777777" w:rsidR="00133974" w:rsidRPr="00243FF5" w:rsidRDefault="00133974" w:rsidP="00133974">
      <w:pPr>
        <w:rPr>
          <w:b/>
          <w:bCs/>
          <w:sz w:val="28"/>
          <w:szCs w:val="28"/>
        </w:rPr>
      </w:pPr>
      <w:r w:rsidRPr="00243FF5">
        <w:rPr>
          <w:b/>
          <w:bCs/>
          <w:sz w:val="28"/>
          <w:szCs w:val="28"/>
        </w:rPr>
        <w:t>1120, 1130 en 1140, bijdragen voor respectievelijk tandem rijden, wandelen en zwemmen: Dit is het deel van de totale contributie, die aan de sporters in rekening is gebracht en betaald.</w:t>
      </w:r>
    </w:p>
    <w:p w14:paraId="63419DD8" w14:textId="77777777" w:rsidR="00133974" w:rsidRPr="00243FF5" w:rsidRDefault="00133974" w:rsidP="00133974">
      <w:pPr>
        <w:rPr>
          <w:b/>
          <w:bCs/>
          <w:sz w:val="28"/>
          <w:szCs w:val="28"/>
        </w:rPr>
      </w:pPr>
      <w:r w:rsidRPr="00243FF5">
        <w:rPr>
          <w:b/>
          <w:bCs/>
          <w:sz w:val="28"/>
          <w:szCs w:val="28"/>
        </w:rPr>
        <w:t>1150 en 1151, de bijdrage voor het huren van het wedstrijdbad voor de zwemmers: Die kosten worden per halfjaar aan de zwemmers doorberekend. Tijdens een eerdere Algemene Ledenvergadering werd besloten om de verrekening per kalenderjaar te laten plaatsvinden. De rekening over december wordt pas in januari ontvangen, waardoor de kosten voor het tweede halfjaar pas in het begin van het nieuwe jaar worden doorberekend.</w:t>
      </w:r>
    </w:p>
    <w:p w14:paraId="67514859" w14:textId="77777777" w:rsidR="00133974" w:rsidRPr="00243FF5" w:rsidRDefault="00133974" w:rsidP="00133974">
      <w:pPr>
        <w:rPr>
          <w:b/>
          <w:bCs/>
          <w:sz w:val="28"/>
          <w:szCs w:val="28"/>
        </w:rPr>
      </w:pPr>
    </w:p>
    <w:p w14:paraId="34517937" w14:textId="77777777" w:rsidR="00133974" w:rsidRPr="00243FF5" w:rsidRDefault="00133974" w:rsidP="00133974">
      <w:pPr>
        <w:rPr>
          <w:b/>
          <w:bCs/>
          <w:sz w:val="28"/>
          <w:szCs w:val="28"/>
        </w:rPr>
      </w:pPr>
      <w:r w:rsidRPr="00243FF5">
        <w:rPr>
          <w:b/>
          <w:bCs/>
          <w:sz w:val="28"/>
          <w:szCs w:val="28"/>
        </w:rPr>
        <w:t>Per rekening uitgaven:</w:t>
      </w:r>
    </w:p>
    <w:p w14:paraId="34A408A0" w14:textId="77777777" w:rsidR="00133974" w:rsidRPr="00243FF5" w:rsidRDefault="00133974" w:rsidP="00133974">
      <w:pPr>
        <w:rPr>
          <w:b/>
          <w:bCs/>
          <w:sz w:val="28"/>
          <w:szCs w:val="28"/>
        </w:rPr>
      </w:pPr>
    </w:p>
    <w:p w14:paraId="13EBAD35" w14:textId="77777777" w:rsidR="00133974" w:rsidRPr="00243FF5" w:rsidRDefault="00133974" w:rsidP="00133974">
      <w:pPr>
        <w:rPr>
          <w:b/>
          <w:bCs/>
          <w:sz w:val="28"/>
          <w:szCs w:val="28"/>
        </w:rPr>
      </w:pPr>
      <w:r w:rsidRPr="00243FF5">
        <w:rPr>
          <w:b/>
          <w:bCs/>
          <w:sz w:val="28"/>
          <w:szCs w:val="28"/>
        </w:rPr>
        <w:t>5050 Lidmaatschap GSN: Die afkorting staat voor Gehandicaptensport Nederland, wij betalen daaraan jaarlijks een bedrag, waarvoor wij gebruik mogen maken van het voor ons bestemde deel van hun ledenadministratie. In dat bedrag is de premie opgenomen, bedoeld om al onze sporters en vrijwilligers te verzekeren tegen schade, opgelopen tijdens het sporten.</w:t>
      </w:r>
    </w:p>
    <w:p w14:paraId="53607DE1" w14:textId="77777777" w:rsidR="00133974" w:rsidRPr="00243FF5" w:rsidRDefault="00133974" w:rsidP="00133974">
      <w:pPr>
        <w:rPr>
          <w:b/>
          <w:bCs/>
          <w:sz w:val="28"/>
          <w:szCs w:val="28"/>
        </w:rPr>
      </w:pPr>
    </w:p>
    <w:p w14:paraId="37CA0059" w14:textId="77777777" w:rsidR="00133974" w:rsidRPr="00243FF5" w:rsidRDefault="00133974" w:rsidP="00133974">
      <w:pPr>
        <w:rPr>
          <w:b/>
          <w:bCs/>
          <w:sz w:val="28"/>
          <w:szCs w:val="28"/>
        </w:rPr>
      </w:pPr>
      <w:r w:rsidRPr="00243FF5">
        <w:rPr>
          <w:b/>
          <w:bCs/>
          <w:sz w:val="28"/>
          <w:szCs w:val="28"/>
        </w:rPr>
        <w:t xml:space="preserve">5110 Kosten reparaties voor onze tandems: Dit bedrag is € 0,00 maar zou zeker hoog zijn, als wij voor het in orde houden van onze tandems, wat wel degelijk gebeurt, een rekening zouden ontvangen. Dankzij de uitstekende relatie van één van onze vrijwilligers met een gulle gever, wordt die rekening niet naar ons, </w:t>
      </w:r>
      <w:r w:rsidRPr="00243FF5">
        <w:rPr>
          <w:b/>
          <w:bCs/>
          <w:sz w:val="28"/>
          <w:szCs w:val="28"/>
        </w:rPr>
        <w:lastRenderedPageBreak/>
        <w:t>maar naar die gever gestuurd. Wij weten niet hoe hoog die rekening is, maar zijn deze vrijwilliger en die gulle gever natuurlijk, wel reuze dankbaar voor die aan ons verleende steun.</w:t>
      </w:r>
    </w:p>
    <w:p w14:paraId="5B7C277A" w14:textId="77777777" w:rsidR="00133974" w:rsidRPr="00243FF5" w:rsidRDefault="00133974" w:rsidP="00133974">
      <w:pPr>
        <w:rPr>
          <w:b/>
          <w:bCs/>
          <w:sz w:val="28"/>
          <w:szCs w:val="28"/>
        </w:rPr>
      </w:pPr>
    </w:p>
    <w:p w14:paraId="450368A8" w14:textId="77777777" w:rsidR="00133974" w:rsidRPr="00243FF5" w:rsidRDefault="00133974" w:rsidP="00133974">
      <w:pPr>
        <w:rPr>
          <w:b/>
          <w:bCs/>
          <w:sz w:val="28"/>
          <w:szCs w:val="28"/>
        </w:rPr>
      </w:pPr>
      <w:r w:rsidRPr="00243FF5">
        <w:rPr>
          <w:b/>
          <w:bCs/>
          <w:sz w:val="28"/>
          <w:szCs w:val="28"/>
        </w:rPr>
        <w:t>5120 Stallinghuur: Dit bedrag werd betaald voor het stallen van onze nieuwe elektrische tandem. Een rekening daarvoor bleef achterwege, maar werd wel door een vrijwilliger betaald. Daarom is hetzelfde bedrag als gift voor het tandem rijden verwerkt.</w:t>
      </w:r>
    </w:p>
    <w:p w14:paraId="2ED2E01B" w14:textId="77777777" w:rsidR="00133974" w:rsidRPr="00243FF5" w:rsidRDefault="00133974" w:rsidP="00133974">
      <w:pPr>
        <w:rPr>
          <w:b/>
          <w:bCs/>
          <w:sz w:val="28"/>
          <w:szCs w:val="28"/>
        </w:rPr>
      </w:pPr>
    </w:p>
    <w:p w14:paraId="6AEC34F0" w14:textId="77777777" w:rsidR="00133974" w:rsidRPr="00243FF5" w:rsidRDefault="00133974" w:rsidP="00133974">
      <w:pPr>
        <w:rPr>
          <w:b/>
          <w:bCs/>
          <w:sz w:val="28"/>
          <w:szCs w:val="28"/>
        </w:rPr>
      </w:pPr>
      <w:r w:rsidRPr="00243FF5">
        <w:rPr>
          <w:b/>
          <w:bCs/>
          <w:sz w:val="28"/>
          <w:szCs w:val="28"/>
        </w:rPr>
        <w:t xml:space="preserve">5121 Aanschaf tandem: Hier staat het bedrag dat wij voor de elektrische tandem hebben betaald, plus de kosten voor de aanschaf van enkele gebruikte tandems. </w:t>
      </w:r>
    </w:p>
    <w:p w14:paraId="02B7BFD2" w14:textId="77777777" w:rsidR="00133974" w:rsidRPr="00243FF5" w:rsidRDefault="00133974" w:rsidP="00133974">
      <w:pPr>
        <w:rPr>
          <w:b/>
          <w:bCs/>
          <w:sz w:val="28"/>
          <w:szCs w:val="28"/>
        </w:rPr>
      </w:pPr>
    </w:p>
    <w:p w14:paraId="5E468CAA" w14:textId="77777777" w:rsidR="00133974" w:rsidRPr="00243FF5" w:rsidRDefault="00133974" w:rsidP="00133974">
      <w:pPr>
        <w:rPr>
          <w:b/>
          <w:bCs/>
          <w:sz w:val="28"/>
          <w:szCs w:val="28"/>
        </w:rPr>
      </w:pPr>
      <w:r w:rsidRPr="00243FF5">
        <w:rPr>
          <w:b/>
          <w:bCs/>
          <w:sz w:val="28"/>
          <w:szCs w:val="28"/>
        </w:rPr>
        <w:t>5190 Diverse kosten tandem rijden: In dit bedrag zit een betaling van rond de € 142 voor het verzekeren van onze elektrische tandem.</w:t>
      </w:r>
    </w:p>
    <w:p w14:paraId="538F4A7F" w14:textId="77777777" w:rsidR="00133974" w:rsidRPr="00243FF5" w:rsidRDefault="00133974" w:rsidP="00133974">
      <w:pPr>
        <w:rPr>
          <w:b/>
          <w:bCs/>
          <w:sz w:val="28"/>
          <w:szCs w:val="28"/>
        </w:rPr>
      </w:pPr>
    </w:p>
    <w:p w14:paraId="3B29DAD4" w14:textId="77777777" w:rsidR="00133974" w:rsidRPr="00243FF5" w:rsidRDefault="00133974" w:rsidP="00133974">
      <w:pPr>
        <w:rPr>
          <w:b/>
          <w:bCs/>
          <w:sz w:val="28"/>
          <w:szCs w:val="28"/>
        </w:rPr>
      </w:pPr>
      <w:r w:rsidRPr="00243FF5">
        <w:rPr>
          <w:b/>
          <w:bCs/>
          <w:sz w:val="28"/>
          <w:szCs w:val="28"/>
        </w:rPr>
        <w:t>5390 Diverse kosten zwemmen: In dit bedrag zitten onder meer de kosten voor het behalen van de EHBO-diploma’s en die voor Reddend Zwemmen, kosten die overigens door de Gemeente Amstelveen en in één geval door de vrijwilliger zelf, met een donatie, aan ons zijn vergoed.</w:t>
      </w:r>
    </w:p>
    <w:p w14:paraId="4FBCD80C" w14:textId="77777777" w:rsidR="00133974" w:rsidRPr="00243FF5" w:rsidRDefault="00133974" w:rsidP="00133974">
      <w:pPr>
        <w:rPr>
          <w:b/>
          <w:bCs/>
          <w:sz w:val="28"/>
          <w:szCs w:val="28"/>
        </w:rPr>
      </w:pPr>
    </w:p>
    <w:p w14:paraId="1AB926D1" w14:textId="77777777" w:rsidR="00133974" w:rsidRPr="00243FF5" w:rsidRDefault="00133974" w:rsidP="00133974">
      <w:pPr>
        <w:rPr>
          <w:b/>
          <w:bCs/>
          <w:sz w:val="28"/>
          <w:szCs w:val="28"/>
        </w:rPr>
      </w:pPr>
      <w:r w:rsidRPr="00243FF5">
        <w:rPr>
          <w:b/>
          <w:bCs/>
          <w:sz w:val="28"/>
          <w:szCs w:val="28"/>
        </w:rPr>
        <w:t>Tot zover dit cijfermateriaal en deze toelichting.</w:t>
      </w:r>
    </w:p>
    <w:p w14:paraId="4C12ED54" w14:textId="77777777" w:rsidR="00133974" w:rsidRPr="00243FF5" w:rsidRDefault="00133974" w:rsidP="00133974">
      <w:pPr>
        <w:rPr>
          <w:b/>
          <w:bCs/>
          <w:sz w:val="28"/>
          <w:szCs w:val="28"/>
        </w:rPr>
      </w:pPr>
    </w:p>
    <w:p w14:paraId="0D277B59" w14:textId="77777777" w:rsidR="00133974" w:rsidRPr="00243FF5" w:rsidRDefault="00133974" w:rsidP="00133974">
      <w:pPr>
        <w:rPr>
          <w:b/>
          <w:bCs/>
          <w:sz w:val="28"/>
          <w:szCs w:val="28"/>
        </w:rPr>
      </w:pPr>
      <w:r w:rsidRPr="00243FF5">
        <w:rPr>
          <w:b/>
          <w:bCs/>
          <w:sz w:val="28"/>
          <w:szCs w:val="28"/>
        </w:rPr>
        <w:t>Henk Nobel, penningmeester</w:t>
      </w:r>
    </w:p>
    <w:p w14:paraId="3EB3B1EA" w14:textId="77777777" w:rsidR="00133974" w:rsidRPr="00243FF5" w:rsidRDefault="00133974" w:rsidP="00133974">
      <w:pPr>
        <w:rPr>
          <w:b/>
          <w:bCs/>
          <w:sz w:val="28"/>
          <w:szCs w:val="28"/>
        </w:rPr>
      </w:pPr>
    </w:p>
    <w:p w14:paraId="2DBFC196" w14:textId="77777777" w:rsidR="00BF1136" w:rsidRDefault="00BF1136" w:rsidP="00133974">
      <w:pPr>
        <w:rPr>
          <w:b/>
          <w:bCs/>
          <w:sz w:val="28"/>
          <w:szCs w:val="28"/>
        </w:rPr>
        <w:sectPr w:rsidR="00BF1136" w:rsidSect="00BF1136">
          <w:type w:val="continuous"/>
          <w:pgSz w:w="11906" w:h="16838"/>
          <w:pgMar w:top="720" w:right="720" w:bottom="720" w:left="720" w:header="708" w:footer="708" w:gutter="0"/>
          <w:cols w:num="2" w:sep="1" w:space="709"/>
          <w:docGrid w:linePitch="360"/>
        </w:sectPr>
      </w:pPr>
    </w:p>
    <w:p w14:paraId="0EBD3AC6" w14:textId="77777777" w:rsidR="00133974" w:rsidRPr="00243FF5" w:rsidRDefault="00133974" w:rsidP="00133974">
      <w:pPr>
        <w:rPr>
          <w:b/>
          <w:bCs/>
          <w:sz w:val="28"/>
          <w:szCs w:val="28"/>
        </w:rPr>
      </w:pPr>
    </w:p>
    <w:p w14:paraId="0C846C77" w14:textId="77777777" w:rsidR="00133974" w:rsidRPr="00243FF5" w:rsidRDefault="00133974" w:rsidP="00133974">
      <w:pPr>
        <w:rPr>
          <w:b/>
          <w:bCs/>
          <w:sz w:val="28"/>
          <w:szCs w:val="28"/>
        </w:rPr>
      </w:pPr>
    </w:p>
    <w:p w14:paraId="4F41BCFD" w14:textId="77777777" w:rsidR="00133974" w:rsidRPr="00243FF5" w:rsidRDefault="00133974" w:rsidP="00133974">
      <w:pPr>
        <w:rPr>
          <w:b/>
          <w:bCs/>
          <w:sz w:val="28"/>
          <w:szCs w:val="28"/>
        </w:rPr>
      </w:pPr>
    </w:p>
    <w:p w14:paraId="27FC12C0" w14:textId="77777777" w:rsidR="00133974" w:rsidRPr="00243FF5" w:rsidRDefault="00133974" w:rsidP="00133974">
      <w:pPr>
        <w:rPr>
          <w:b/>
          <w:bCs/>
          <w:sz w:val="28"/>
          <w:szCs w:val="28"/>
        </w:rPr>
      </w:pPr>
    </w:p>
    <w:p w14:paraId="0C680541" w14:textId="77777777" w:rsidR="00133974" w:rsidRPr="00243FF5" w:rsidRDefault="00133974" w:rsidP="00133974">
      <w:pPr>
        <w:rPr>
          <w:b/>
          <w:bCs/>
          <w:sz w:val="28"/>
          <w:szCs w:val="28"/>
        </w:rPr>
      </w:pPr>
    </w:p>
    <w:p w14:paraId="0D9E3641" w14:textId="77777777" w:rsidR="00133974" w:rsidRPr="00243FF5" w:rsidRDefault="00133974" w:rsidP="00133974">
      <w:pPr>
        <w:rPr>
          <w:b/>
          <w:bCs/>
          <w:sz w:val="28"/>
          <w:szCs w:val="28"/>
        </w:rPr>
      </w:pPr>
    </w:p>
    <w:p w14:paraId="09941277" w14:textId="77777777" w:rsidR="00133974" w:rsidRPr="00243FF5" w:rsidRDefault="00133974" w:rsidP="00133974">
      <w:pPr>
        <w:rPr>
          <w:b/>
          <w:bCs/>
          <w:sz w:val="28"/>
          <w:szCs w:val="28"/>
        </w:rPr>
      </w:pPr>
    </w:p>
    <w:p w14:paraId="10951136" w14:textId="77777777" w:rsidR="00133974" w:rsidRPr="00243FF5" w:rsidRDefault="00133974" w:rsidP="00133974">
      <w:pPr>
        <w:rPr>
          <w:b/>
          <w:bCs/>
          <w:sz w:val="28"/>
          <w:szCs w:val="28"/>
        </w:rPr>
      </w:pPr>
    </w:p>
    <w:p w14:paraId="41C1FE03" w14:textId="77777777" w:rsidR="00133974" w:rsidRPr="00243FF5" w:rsidRDefault="00133974" w:rsidP="00133974">
      <w:pPr>
        <w:rPr>
          <w:b/>
          <w:bCs/>
          <w:sz w:val="28"/>
          <w:szCs w:val="28"/>
        </w:rPr>
      </w:pPr>
    </w:p>
    <w:p w14:paraId="1DF99AB3" w14:textId="77777777" w:rsidR="00683248" w:rsidRPr="00243FF5" w:rsidRDefault="00683248" w:rsidP="00B90089">
      <w:pPr>
        <w:rPr>
          <w:b/>
          <w:bCs/>
          <w:sz w:val="28"/>
          <w:szCs w:val="28"/>
        </w:rPr>
      </w:pPr>
    </w:p>
    <w:p w14:paraId="683FCB65" w14:textId="77777777" w:rsidR="00683248" w:rsidRPr="00243FF5" w:rsidRDefault="00683248" w:rsidP="00B90089">
      <w:pPr>
        <w:rPr>
          <w:b/>
          <w:bCs/>
          <w:sz w:val="28"/>
          <w:szCs w:val="28"/>
        </w:rPr>
      </w:pPr>
    </w:p>
    <w:sectPr w:rsidR="00683248" w:rsidRPr="00243FF5" w:rsidSect="008442C8">
      <w:type w:val="continuous"/>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58612" w14:textId="77777777" w:rsidR="005971AB" w:rsidRDefault="005971AB" w:rsidP="00690FD2">
      <w:r>
        <w:separator/>
      </w:r>
    </w:p>
  </w:endnote>
  <w:endnote w:type="continuationSeparator" w:id="0">
    <w:p w14:paraId="7D2983B9" w14:textId="77777777" w:rsidR="005971AB" w:rsidRDefault="005971AB" w:rsidP="00690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55FD7" w14:textId="77777777" w:rsidR="005971AB" w:rsidRDefault="005971AB" w:rsidP="00690FD2">
      <w:r>
        <w:separator/>
      </w:r>
    </w:p>
  </w:footnote>
  <w:footnote w:type="continuationSeparator" w:id="0">
    <w:p w14:paraId="3266C303" w14:textId="77777777" w:rsidR="005971AB" w:rsidRDefault="005971AB" w:rsidP="00690F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F664AC" w14:textId="1DEEDFC7" w:rsidR="00690FD2" w:rsidRDefault="005D156E" w:rsidP="00690FD2">
    <w:pPr>
      <w:pStyle w:val="Koptekst"/>
      <w:jc w:val="center"/>
      <w:rPr>
        <w:b/>
        <w:bCs/>
        <w:sz w:val="28"/>
        <w:szCs w:val="28"/>
      </w:rPr>
    </w:pPr>
    <w:r>
      <w:rPr>
        <w:b/>
        <w:bCs/>
        <w:sz w:val="28"/>
        <w:szCs w:val="28"/>
      </w:rPr>
      <w:t xml:space="preserve">Pagina </w:t>
    </w:r>
    <w:r w:rsidRPr="005D156E">
      <w:rPr>
        <w:b/>
        <w:bCs/>
        <w:sz w:val="28"/>
        <w:szCs w:val="28"/>
      </w:rPr>
      <w:fldChar w:fldCharType="begin"/>
    </w:r>
    <w:r w:rsidRPr="005D156E">
      <w:rPr>
        <w:b/>
        <w:bCs/>
        <w:sz w:val="28"/>
        <w:szCs w:val="28"/>
      </w:rPr>
      <w:instrText>PAGE   \* MERGEFORMAT</w:instrText>
    </w:r>
    <w:r w:rsidRPr="005D156E">
      <w:rPr>
        <w:b/>
        <w:bCs/>
        <w:sz w:val="28"/>
        <w:szCs w:val="28"/>
      </w:rPr>
      <w:fldChar w:fldCharType="separate"/>
    </w:r>
    <w:r w:rsidRPr="005D156E">
      <w:rPr>
        <w:b/>
        <w:bCs/>
        <w:sz w:val="28"/>
        <w:szCs w:val="28"/>
      </w:rPr>
      <w:t>1</w:t>
    </w:r>
    <w:r w:rsidRPr="005D156E">
      <w:rPr>
        <w:b/>
        <w:bCs/>
        <w:sz w:val="28"/>
        <w:szCs w:val="28"/>
      </w:rPr>
      <w:fldChar w:fldCharType="end"/>
    </w:r>
  </w:p>
  <w:p w14:paraId="5BD7A0DD" w14:textId="77777777" w:rsidR="005D156E" w:rsidRPr="00690FD2" w:rsidRDefault="005D156E" w:rsidP="00690FD2">
    <w:pPr>
      <w:pStyle w:val="Koptekst"/>
      <w:jc w:val="center"/>
      <w:rPr>
        <w:b/>
        <w:b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95872"/>
    <w:multiLevelType w:val="hybridMultilevel"/>
    <w:tmpl w:val="8DF2E88C"/>
    <w:lvl w:ilvl="0" w:tplc="78BC318E">
      <w:start w:val="5"/>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7C7BB3"/>
    <w:multiLevelType w:val="hybridMultilevel"/>
    <w:tmpl w:val="29DC5A42"/>
    <w:lvl w:ilvl="0" w:tplc="08E24742">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6D372908"/>
    <w:multiLevelType w:val="hybridMultilevel"/>
    <w:tmpl w:val="5EF439CA"/>
    <w:lvl w:ilvl="0" w:tplc="D6063D8A">
      <w:start w:val="3"/>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D563330"/>
    <w:multiLevelType w:val="hybridMultilevel"/>
    <w:tmpl w:val="81D66DAC"/>
    <w:lvl w:ilvl="0" w:tplc="9252C2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245332716">
    <w:abstractNumId w:val="1"/>
  </w:num>
  <w:num w:numId="2" w16cid:durableId="202720642">
    <w:abstractNumId w:val="3"/>
  </w:num>
  <w:num w:numId="3" w16cid:durableId="1954551910">
    <w:abstractNumId w:val="0"/>
  </w:num>
  <w:num w:numId="4" w16cid:durableId="27872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089"/>
    <w:rsid w:val="00031B67"/>
    <w:rsid w:val="000752D1"/>
    <w:rsid w:val="000A68BE"/>
    <w:rsid w:val="000D3244"/>
    <w:rsid w:val="00133974"/>
    <w:rsid w:val="0017312F"/>
    <w:rsid w:val="001D257B"/>
    <w:rsid w:val="00230171"/>
    <w:rsid w:val="002437D3"/>
    <w:rsid w:val="00243FF5"/>
    <w:rsid w:val="002E69C9"/>
    <w:rsid w:val="00321BE7"/>
    <w:rsid w:val="0036301C"/>
    <w:rsid w:val="00440194"/>
    <w:rsid w:val="0045337F"/>
    <w:rsid w:val="00476A0D"/>
    <w:rsid w:val="004E1F91"/>
    <w:rsid w:val="005971AB"/>
    <w:rsid w:val="005D156E"/>
    <w:rsid w:val="005F793E"/>
    <w:rsid w:val="0060243E"/>
    <w:rsid w:val="0063340D"/>
    <w:rsid w:val="00683248"/>
    <w:rsid w:val="00690FD2"/>
    <w:rsid w:val="00694298"/>
    <w:rsid w:val="006D32F5"/>
    <w:rsid w:val="00723374"/>
    <w:rsid w:val="00761D5E"/>
    <w:rsid w:val="0076571E"/>
    <w:rsid w:val="00776D73"/>
    <w:rsid w:val="007C7753"/>
    <w:rsid w:val="007D3EC3"/>
    <w:rsid w:val="007E1609"/>
    <w:rsid w:val="008442C8"/>
    <w:rsid w:val="00871FED"/>
    <w:rsid w:val="0087477B"/>
    <w:rsid w:val="0099081A"/>
    <w:rsid w:val="009A7E0F"/>
    <w:rsid w:val="009C113E"/>
    <w:rsid w:val="009E0987"/>
    <w:rsid w:val="00A94C39"/>
    <w:rsid w:val="00A97F5A"/>
    <w:rsid w:val="00B771E2"/>
    <w:rsid w:val="00B90089"/>
    <w:rsid w:val="00BB59C9"/>
    <w:rsid w:val="00BD784D"/>
    <w:rsid w:val="00BF1136"/>
    <w:rsid w:val="00BF219E"/>
    <w:rsid w:val="00C83D8E"/>
    <w:rsid w:val="00CB24E7"/>
    <w:rsid w:val="00CC33C4"/>
    <w:rsid w:val="00CD4A4C"/>
    <w:rsid w:val="00CD56BA"/>
    <w:rsid w:val="00D62C53"/>
    <w:rsid w:val="00DB319E"/>
    <w:rsid w:val="00E2680C"/>
    <w:rsid w:val="00E67E28"/>
    <w:rsid w:val="00E71721"/>
    <w:rsid w:val="00EC5028"/>
    <w:rsid w:val="00EC738A"/>
    <w:rsid w:val="00ED0151"/>
    <w:rsid w:val="00F0439E"/>
    <w:rsid w:val="00F13B6C"/>
    <w:rsid w:val="00F359AA"/>
    <w:rsid w:val="00FE45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50CDF"/>
  <w15:chartTrackingRefBased/>
  <w15:docId w15:val="{E06FFFAA-CF8E-4F55-BE25-02C47E321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2"/>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dresenvelop">
    <w:name w:val="envelope address"/>
    <w:basedOn w:val="Standaard"/>
    <w:uiPriority w:val="99"/>
    <w:semiHidden/>
    <w:unhideWhenUsed/>
    <w:rsid w:val="006D32F5"/>
    <w:pPr>
      <w:framePr w:w="7920" w:h="1980" w:hRule="exact" w:hSpace="141" w:wrap="auto" w:hAnchor="page" w:xAlign="center" w:yAlign="bottom"/>
      <w:ind w:left="2880"/>
    </w:pPr>
    <w:rPr>
      <w:rFonts w:eastAsiaTheme="majorEastAsia" w:cstheme="majorBidi"/>
      <w:b/>
      <w:szCs w:val="24"/>
    </w:rPr>
  </w:style>
  <w:style w:type="paragraph" w:styleId="Lijstalinea">
    <w:name w:val="List Paragraph"/>
    <w:basedOn w:val="Standaard"/>
    <w:uiPriority w:val="34"/>
    <w:qFormat/>
    <w:rsid w:val="00133974"/>
    <w:pPr>
      <w:widowControl w:val="0"/>
      <w:autoSpaceDE w:val="0"/>
      <w:autoSpaceDN w:val="0"/>
      <w:spacing w:before="52"/>
      <w:ind w:left="720" w:right="210"/>
      <w:contextualSpacing/>
    </w:pPr>
    <w:rPr>
      <w:rFonts w:asciiTheme="minorHAnsi" w:hAnsiTheme="minorHAnsi" w:cstheme="minorBidi"/>
      <w:sz w:val="22"/>
    </w:rPr>
  </w:style>
  <w:style w:type="paragraph" w:styleId="Koptekst">
    <w:name w:val="header"/>
    <w:basedOn w:val="Standaard"/>
    <w:link w:val="KoptekstChar"/>
    <w:uiPriority w:val="99"/>
    <w:unhideWhenUsed/>
    <w:rsid w:val="00690FD2"/>
    <w:pPr>
      <w:tabs>
        <w:tab w:val="center" w:pos="4536"/>
        <w:tab w:val="right" w:pos="9072"/>
      </w:tabs>
    </w:pPr>
  </w:style>
  <w:style w:type="character" w:customStyle="1" w:styleId="KoptekstChar">
    <w:name w:val="Koptekst Char"/>
    <w:basedOn w:val="Standaardalinea-lettertype"/>
    <w:link w:val="Koptekst"/>
    <w:uiPriority w:val="99"/>
    <w:rsid w:val="00690FD2"/>
  </w:style>
  <w:style w:type="paragraph" w:styleId="Voettekst">
    <w:name w:val="footer"/>
    <w:basedOn w:val="Standaard"/>
    <w:link w:val="VoettekstChar"/>
    <w:uiPriority w:val="99"/>
    <w:unhideWhenUsed/>
    <w:rsid w:val="00690FD2"/>
    <w:pPr>
      <w:tabs>
        <w:tab w:val="center" w:pos="4536"/>
        <w:tab w:val="right" w:pos="9072"/>
      </w:tabs>
    </w:pPr>
  </w:style>
  <w:style w:type="character" w:customStyle="1" w:styleId="VoettekstChar">
    <w:name w:val="Voettekst Char"/>
    <w:basedOn w:val="Standaardalinea-lettertype"/>
    <w:link w:val="Voettekst"/>
    <w:uiPriority w:val="99"/>
    <w:rsid w:val="00690FD2"/>
  </w:style>
  <w:style w:type="character" w:styleId="Hyperlink">
    <w:name w:val="Hyperlink"/>
    <w:basedOn w:val="Standaardalinea-lettertype"/>
    <w:uiPriority w:val="99"/>
    <w:unhideWhenUsed/>
    <w:rsid w:val="002E69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jpeg"/><Relationship Id="rId18" Type="http://schemas.openxmlformats.org/officeDocument/2006/relationships/image" Target="media/image11.JPG"/><Relationship Id="rId26" Type="http://schemas.openxmlformats.org/officeDocument/2006/relationships/image" Target="media/image19.jpg"/><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370</TotalTime>
  <Pages>20</Pages>
  <Words>5564</Words>
  <Characters>30606</Characters>
  <Application>Microsoft Office Word</Application>
  <DocSecurity>0</DocSecurity>
  <Lines>255</Lines>
  <Paragraphs>72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Nobel</dc:creator>
  <cp:keywords/>
  <dc:description/>
  <cp:lastModifiedBy>Henk Nobel</cp:lastModifiedBy>
  <cp:revision>17</cp:revision>
  <dcterms:created xsi:type="dcterms:W3CDTF">2023-02-23T14:11:00Z</dcterms:created>
  <dcterms:modified xsi:type="dcterms:W3CDTF">2023-02-27T14:11:00Z</dcterms:modified>
</cp:coreProperties>
</file>